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24" w:rsidRPr="008F7E24" w:rsidRDefault="008F7E24" w:rsidP="008F7E24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</w:pPr>
      <w:r w:rsidRPr="008F7E24"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  <w:t xml:space="preserve">О заболеваемости ближневосточным респираторным синдромом </w:t>
      </w:r>
      <w:proofErr w:type="spellStart"/>
      <w:r w:rsidRPr="008F7E24"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  <w:t>коронавируса</w:t>
      </w:r>
      <w:proofErr w:type="spellEnd"/>
      <w:r w:rsidRPr="008F7E24"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  <w:t xml:space="preserve"> (</w:t>
      </w:r>
      <w:proofErr w:type="spellStart"/>
      <w:r w:rsidRPr="008F7E24"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  <w:t>БВРС-КоВ</w:t>
      </w:r>
      <w:proofErr w:type="spellEnd"/>
      <w:r w:rsidRPr="008F7E24"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  <w:t>) в мире и Южной Корее</w:t>
      </w:r>
    </w:p>
    <w:p w:rsidR="008F7E24" w:rsidRPr="008F7E24" w:rsidRDefault="008F7E24" w:rsidP="008F7E24">
      <w:pPr>
        <w:shd w:val="clear" w:color="auto" w:fill="F8F8F8"/>
        <w:spacing w:after="0" w:line="273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</w:pPr>
    </w:p>
    <w:p w:rsidR="008F7E24" w:rsidRPr="008F7E24" w:rsidRDefault="008F7E24" w:rsidP="008F7E24">
      <w:pPr>
        <w:shd w:val="clear" w:color="auto" w:fill="F8F8F8"/>
        <w:spacing w:before="60" w:after="60" w:line="273" w:lineRule="atLeast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9"/>
          <w:szCs w:val="19"/>
          <w:lang w:eastAsia="ru-RU"/>
        </w:rPr>
      </w:pPr>
      <w:r w:rsidRPr="008F7E24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9"/>
          <w:szCs w:val="19"/>
          <w:lang w:eastAsia="ru-RU"/>
        </w:rPr>
        <w:t>14.07.2015 г.</w:t>
      </w:r>
    </w:p>
    <w:p w:rsidR="008F7E24" w:rsidRPr="008F7E24" w:rsidRDefault="008F7E24" w:rsidP="008F7E24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8F7E24">
        <w:rPr>
          <w:rFonts w:ascii="Arial" w:eastAsia="Times New Roman" w:hAnsi="Arial" w:cs="Arial"/>
          <w:bCs/>
          <w:color w:val="242424"/>
          <w:w w:val="100"/>
          <w:kern w:val="0"/>
          <w:sz w:val="21"/>
          <w:szCs w:val="21"/>
          <w:lang w:eastAsia="ru-RU"/>
        </w:rPr>
        <w:t xml:space="preserve">О заболеваемости ближневосточным респираторным синдромом </w:t>
      </w:r>
      <w:proofErr w:type="spellStart"/>
      <w:r w:rsidRPr="008F7E24">
        <w:rPr>
          <w:rFonts w:ascii="Arial" w:eastAsia="Times New Roman" w:hAnsi="Arial" w:cs="Arial"/>
          <w:bCs/>
          <w:color w:val="242424"/>
          <w:w w:val="100"/>
          <w:kern w:val="0"/>
          <w:sz w:val="21"/>
          <w:szCs w:val="21"/>
          <w:lang w:eastAsia="ru-RU"/>
        </w:rPr>
        <w:t>коронавируса</w:t>
      </w:r>
      <w:proofErr w:type="spellEnd"/>
      <w:r w:rsidRPr="008F7E24">
        <w:rPr>
          <w:rFonts w:ascii="Arial" w:eastAsia="Times New Roman" w:hAnsi="Arial" w:cs="Arial"/>
          <w:bCs/>
          <w:color w:val="242424"/>
          <w:w w:val="100"/>
          <w:kern w:val="0"/>
          <w:sz w:val="21"/>
          <w:szCs w:val="21"/>
          <w:lang w:eastAsia="ru-RU"/>
        </w:rPr>
        <w:t xml:space="preserve"> (</w:t>
      </w:r>
      <w:proofErr w:type="spellStart"/>
      <w:r w:rsidRPr="008F7E24">
        <w:rPr>
          <w:rFonts w:ascii="Arial" w:eastAsia="Times New Roman" w:hAnsi="Arial" w:cs="Arial"/>
          <w:bCs/>
          <w:color w:val="242424"/>
          <w:w w:val="100"/>
          <w:kern w:val="0"/>
          <w:sz w:val="21"/>
          <w:szCs w:val="21"/>
          <w:lang w:eastAsia="ru-RU"/>
        </w:rPr>
        <w:t>БВРС-КоВ</w:t>
      </w:r>
      <w:proofErr w:type="spellEnd"/>
      <w:r w:rsidRPr="008F7E24">
        <w:rPr>
          <w:rFonts w:ascii="Arial" w:eastAsia="Times New Roman" w:hAnsi="Arial" w:cs="Arial"/>
          <w:bCs/>
          <w:color w:val="242424"/>
          <w:w w:val="100"/>
          <w:kern w:val="0"/>
          <w:sz w:val="21"/>
          <w:szCs w:val="21"/>
          <w:lang w:eastAsia="ru-RU"/>
        </w:rPr>
        <w:t>) в мире и Южной Корее</w:t>
      </w:r>
    </w:p>
    <w:p w:rsidR="008F7E24" w:rsidRPr="008F7E24" w:rsidRDefault="008F7E24" w:rsidP="008F7E24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proofErr w:type="spellStart"/>
      <w:r w:rsidRPr="008F7E2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Роспотребнадзор</w:t>
      </w:r>
      <w:proofErr w:type="spellEnd"/>
      <w:r w:rsidRPr="008F7E2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продолжает осуществлять </w:t>
      </w:r>
      <w:proofErr w:type="gramStart"/>
      <w:r w:rsidRPr="008F7E2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контроль за</w:t>
      </w:r>
      <w:proofErr w:type="gramEnd"/>
      <w:r w:rsidRPr="008F7E2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ситуацией, связанной с распространением </w:t>
      </w:r>
      <w:proofErr w:type="spellStart"/>
      <w:r w:rsidRPr="008F7E2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коронавирусной</w:t>
      </w:r>
      <w:proofErr w:type="spellEnd"/>
      <w:r w:rsidRPr="008F7E2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инфекцией в мире, в том числе в Южной Корее - в связи с регистрацией вспышки ближневосточного респираторного синдрома </w:t>
      </w:r>
      <w:proofErr w:type="spellStart"/>
      <w:r w:rsidRPr="008F7E2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коронавируса</w:t>
      </w:r>
      <w:proofErr w:type="spellEnd"/>
      <w:r w:rsidRPr="008F7E2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(</w:t>
      </w:r>
      <w:proofErr w:type="spellStart"/>
      <w:r w:rsidRPr="008F7E2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БВРС-КоВ</w:t>
      </w:r>
      <w:proofErr w:type="spellEnd"/>
      <w:r w:rsidRPr="008F7E2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).</w:t>
      </w:r>
    </w:p>
    <w:p w:rsidR="008F7E24" w:rsidRPr="008F7E24" w:rsidRDefault="008F7E24" w:rsidP="008F7E24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8F7E2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По данным ECDC на 09.07.2015 в 26 странах мира зарегистрировано 1389 случаев инфицирования человека ближневосточным респираторным синдромом </w:t>
      </w:r>
      <w:proofErr w:type="spellStart"/>
      <w:r w:rsidRPr="008F7E2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коронавируса</w:t>
      </w:r>
      <w:proofErr w:type="spellEnd"/>
      <w:r w:rsidRPr="008F7E2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, из них 535 случаев – с летальным исходом. Новые случаи продолжают регистрироваться в странах Ближнего Востока.</w:t>
      </w:r>
    </w:p>
    <w:p w:rsidR="008F7E24" w:rsidRPr="008F7E24" w:rsidRDefault="008F7E24" w:rsidP="008F7E24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8F7E2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По данным ВОЗ, на 12.07.2015 число инфицированных ближневосточным респираторным синдромом </w:t>
      </w:r>
      <w:proofErr w:type="spellStart"/>
      <w:r w:rsidRPr="008F7E2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коронавируса</w:t>
      </w:r>
      <w:proofErr w:type="spellEnd"/>
      <w:r w:rsidRPr="008F7E2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(</w:t>
      </w:r>
      <w:proofErr w:type="spellStart"/>
      <w:r w:rsidRPr="008F7E2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БВРС-КоВ</w:t>
      </w:r>
      <w:proofErr w:type="spellEnd"/>
      <w:r w:rsidRPr="008F7E2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) в Южной Корее составило 186 человек, из них 36 случаев закончились летально (19,4%). Информация о новых случаях не поступала с 05.07.2015.</w:t>
      </w:r>
    </w:p>
    <w:p w:rsidR="008F7E24" w:rsidRPr="008F7E24" w:rsidRDefault="008F7E24" w:rsidP="008F7E24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8F7E2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Под медицинским наблюдением остаются около 500 контактных лиц, с начала вспышки под медицинским наблюдением находилось более 16 000 человек.</w:t>
      </w:r>
    </w:p>
    <w:p w:rsidR="008F7E24" w:rsidRPr="008F7E24" w:rsidRDefault="008F7E24" w:rsidP="008F7E24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8F7E2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Федеральной службы по надзору в сфере защиты прав потребителей и благополучия человека продолжается мониторинг за проведением мероприятий, направленных на недопущение завоза и распространения </w:t>
      </w:r>
      <w:proofErr w:type="spellStart"/>
      <w:r w:rsidRPr="008F7E2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БВРС-КоВ</w:t>
      </w:r>
      <w:proofErr w:type="spellEnd"/>
      <w:r w:rsidRPr="008F7E2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на территорию Российской Федерации, в т.ч. за готовностью лабораторной базы для проведения исследований на </w:t>
      </w:r>
      <w:proofErr w:type="spellStart"/>
      <w:r w:rsidRPr="008F7E2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коронавирусную</w:t>
      </w:r>
      <w:proofErr w:type="spellEnd"/>
      <w:r w:rsidRPr="008F7E2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инфекцию.</w:t>
      </w:r>
    </w:p>
    <w:p w:rsidR="008F7E24" w:rsidRPr="008F7E24" w:rsidRDefault="008F7E24" w:rsidP="008F7E24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8F7E2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Ситуация остается на контроле Федеральной службы по надзору в сфере защиты прав потребителей и благополучия человека.</w:t>
      </w: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E24"/>
    <w:rsid w:val="00066D52"/>
    <w:rsid w:val="000800F4"/>
    <w:rsid w:val="008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8F7E24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E24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8F7E24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8F7E24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2015-07-15T05:44:00Z</dcterms:created>
  <dcterms:modified xsi:type="dcterms:W3CDTF">2015-07-15T05:46:00Z</dcterms:modified>
</cp:coreProperties>
</file>