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5" w:rsidRPr="00B93975" w:rsidRDefault="00B93975" w:rsidP="00B9397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</w:pPr>
      <w:r w:rsidRPr="00B93975"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  <w:t>О деятельности Роспотребнадзора по предотвращению самоубий</w:t>
      </w:r>
      <w:proofErr w:type="gramStart"/>
      <w:r w:rsidRPr="00B93975"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  <w:t>ств ср</w:t>
      </w:r>
      <w:proofErr w:type="gramEnd"/>
      <w:r w:rsidRPr="00B93975"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  <w:t>еди детей и подростков</w:t>
      </w:r>
    </w:p>
    <w:p w:rsidR="00B93975" w:rsidRPr="00B93975" w:rsidRDefault="00B93975" w:rsidP="00B93975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</w:p>
    <w:p w:rsidR="00B93975" w:rsidRPr="00B93975" w:rsidRDefault="00B93975" w:rsidP="00B93975">
      <w:pPr>
        <w:shd w:val="clear" w:color="auto" w:fill="F8F8F8"/>
        <w:spacing w:before="46" w:after="46" w:line="210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B93975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18.01.2016 г.</w:t>
      </w:r>
    </w:p>
    <w:p w:rsidR="00B93975" w:rsidRPr="00B93975" w:rsidRDefault="00B93975" w:rsidP="00B93975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Самоубийства – одна из важнейших проблем общественного здравоохранения в любой стране и в любом обществе во всем мире. Неожиданные смерти, в первую очередь, людей молодого возраста, влекут тяжелейшие экономические, социальные и психологические последствия для индивидуумов, семей и стран. Не случайно, Всемирный день предотвращения самоубийств, в 2015 году прошел под девизом – «Предотвратить самоубийство: протягивая руку помощи и спасая жизни».</w:t>
      </w:r>
    </w:p>
    <w:p w:rsidR="00B93975" w:rsidRPr="00B93975" w:rsidRDefault="00B93975" w:rsidP="00B93975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С 1 ноября 2012 г. </w:t>
      </w:r>
      <w:proofErr w:type="spellStart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Роспотребнадзором</w:t>
      </w:r>
      <w:proofErr w:type="spellEnd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в рамках Единой системы электронного взаимодействия проведена экспертиза более 8152 ссылок на страницы сайтов в информационно-коммуникационной сети «Интернет», из них 7995 страниц содержали информацию о способах совершения самоубийства и (или) призывы к совершению самоубийства. В отношении данной противоправной информации были приняты решения о блокировке страниц Интернет ресурсов.</w:t>
      </w:r>
    </w:p>
    <w:p w:rsidR="00B93975" w:rsidRPr="00B93975" w:rsidRDefault="00B93975" w:rsidP="00B93975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Запрещенная информация в виде описания способов совершения самоубийства, сопровождаемая фото и видеоматериалами, рисунками, в том числе для детей, наиболее часто размещается на </w:t>
      </w:r>
      <w:proofErr w:type="spellStart"/>
      <w:proofErr w:type="gramStart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Интернет-страницах</w:t>
      </w:r>
      <w:proofErr w:type="spellEnd"/>
      <w:proofErr w:type="gramEnd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социальных сетей, </w:t>
      </w:r>
      <w:proofErr w:type="spellStart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видео-хостингов</w:t>
      </w:r>
      <w:proofErr w:type="spellEnd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; призывы к совершению суицида, объявления о знакомстве с целью совершения группового (</w:t>
      </w:r>
      <w:proofErr w:type="spellStart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ассистированного</w:t>
      </w:r>
      <w:proofErr w:type="spellEnd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) самоубийства - на страницах открытых и закрытых групп пользователей</w:t>
      </w:r>
      <w:r w:rsidRPr="00B93975">
        <w:rPr>
          <w:rFonts w:ascii="Arial" w:eastAsia="Times New Roman" w:hAnsi="Arial" w:cs="Arial"/>
          <w:bCs/>
          <w:color w:val="242424"/>
          <w:w w:val="100"/>
          <w:kern w:val="0"/>
          <w:sz w:val="16"/>
          <w:lang w:eastAsia="ru-RU"/>
        </w:rPr>
        <w:t> </w:t>
      </w:r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</w:t>
      </w:r>
      <w:r w:rsidRPr="00B93975">
        <w:rPr>
          <w:rFonts w:ascii="Arial" w:eastAsia="Times New Roman" w:hAnsi="Arial" w:cs="Arial"/>
          <w:bCs/>
          <w:color w:val="242424"/>
          <w:w w:val="100"/>
          <w:kern w:val="0"/>
          <w:sz w:val="16"/>
          <w:lang w:eastAsia="ru-RU"/>
        </w:rPr>
        <w:t> </w:t>
      </w:r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характерными названиями «Суицид», «Резать вены», «Смерть из-за любви» и др. в социальных сетях («</w:t>
      </w:r>
      <w:proofErr w:type="spellStart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ВКонтакте</w:t>
      </w:r>
      <w:proofErr w:type="spellEnd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», «</w:t>
      </w:r>
      <w:proofErr w:type="spellStart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Mail.ru</w:t>
      </w:r>
      <w:proofErr w:type="spellEnd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» и др.).</w:t>
      </w:r>
    </w:p>
    <w:p w:rsidR="00B93975" w:rsidRPr="00B93975" w:rsidRDefault="00B93975" w:rsidP="00B93975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Важным направлением предотвращения самоубий</w:t>
      </w:r>
      <w:proofErr w:type="gramStart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ств ср</w:t>
      </w:r>
      <w:proofErr w:type="gramEnd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еди детей и подростков остается проблема освещения суицидов в СМИ, электронных новостных изданиях, которые оказывают значительное влияние на общественное мнение, убеждения и поведение людей, играют решающую роль в политике, экономике и социальной жизни. Благодаря своему влиянию, СМИ могут играть активную роль, в том числе, и в предотвращении самоубийств. Однако нередко информация о способах совершения самоубийства тиражируется сайтами электронных новостных изданий, выносится на первую полосу, в заголовки статей, в которых приводятся детальные описания отличительных черт </w:t>
      </w:r>
      <w:proofErr w:type="spellStart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суицидента</w:t>
      </w:r>
      <w:proofErr w:type="spellEnd"/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, места, метода и средств осуществления самоубийства. Такие материалы часто сопровождаются видео, фотографиями жертв и их близких.</w:t>
      </w:r>
    </w:p>
    <w:p w:rsidR="00B93975" w:rsidRPr="00B93975" w:rsidRDefault="00B93975" w:rsidP="00B93975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Подобные освещения случаев самоубийств в СМИ могут оказать влияние на лиц с суицидальными наклонностями. В то же время, достоверные сообщения о самоубийстве, выдержанные в правильном и потенциально «помогающем» тоне, позволяют предотвратить трагическую гибель.</w:t>
      </w:r>
    </w:p>
    <w:p w:rsidR="00B93975" w:rsidRPr="00B93975" w:rsidRDefault="00B93975" w:rsidP="00B93975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B93975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Только совместными усилиями всех заинтересованных органов и учреждений, объединяя различные сектора и наиболее заинтересованные стороны, используя многоотраслевой, всесторонний подход к данной проблеме, можно добиться прогресса в предупреждении самоубийств.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975"/>
    <w:rsid w:val="00066D52"/>
    <w:rsid w:val="008B7905"/>
    <w:rsid w:val="00B9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B93975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975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93975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B93975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B93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2016-01-18T08:28:00Z</dcterms:created>
  <dcterms:modified xsi:type="dcterms:W3CDTF">2016-01-18T08:28:00Z</dcterms:modified>
</cp:coreProperties>
</file>