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7" w:rsidRPr="0083483A" w:rsidRDefault="00F00997">
      <w:pPr>
        <w:rPr>
          <w:rFonts w:ascii="Times New Roman" w:hAnsi="Times New Roman" w:cs="Times New Roman"/>
          <w:color w:val="000000" w:themeColor="text1"/>
        </w:rPr>
      </w:pPr>
      <w:r w:rsidRPr="0083483A">
        <w:rPr>
          <w:rFonts w:ascii="Times New Roman" w:hAnsi="Times New Roman" w:cs="Times New Roman"/>
          <w:color w:val="000000" w:themeColor="text1"/>
        </w:rPr>
        <w:t xml:space="preserve">(материал для официального сайта ФБУЗ «Центр гигиены и эпидемиологии в </w:t>
      </w:r>
      <w:proofErr w:type="spellStart"/>
      <w:r w:rsidRPr="0083483A">
        <w:rPr>
          <w:rFonts w:ascii="Times New Roman" w:hAnsi="Times New Roman" w:cs="Times New Roman"/>
          <w:color w:val="000000" w:themeColor="text1"/>
        </w:rPr>
        <w:t>РСО-Алания</w:t>
      </w:r>
      <w:proofErr w:type="spellEnd"/>
      <w:r w:rsidRPr="0083483A">
        <w:rPr>
          <w:rFonts w:ascii="Times New Roman" w:hAnsi="Times New Roman" w:cs="Times New Roman"/>
          <w:color w:val="000000" w:themeColor="text1"/>
        </w:rPr>
        <w:t>»)</w:t>
      </w:r>
    </w:p>
    <w:p w:rsidR="00F00997" w:rsidRPr="0083483A" w:rsidRDefault="00F00997" w:rsidP="00F0099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34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 марта 2016 года  – Всемирный день защиты прав потребителей.</w:t>
      </w:r>
    </w:p>
    <w:p w:rsidR="00F00997" w:rsidRPr="0083483A" w:rsidRDefault="00F00997" w:rsidP="00F00997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         Всемирный день защиты прав потребителей, который будет отмечаться 15 марта 2016 года, Международная ассоциация потребителей  (</w:t>
      </w:r>
      <w:proofErr w:type="spellStart"/>
      <w:r w:rsidRPr="0083483A">
        <w:rPr>
          <w:color w:val="000000" w:themeColor="text1"/>
          <w:sz w:val="28"/>
          <w:szCs w:val="28"/>
        </w:rPr>
        <w:t>Consumers</w:t>
      </w:r>
      <w:proofErr w:type="spellEnd"/>
      <w:r w:rsidRPr="0083483A">
        <w:rPr>
          <w:color w:val="000000" w:themeColor="text1"/>
          <w:sz w:val="28"/>
          <w:szCs w:val="28"/>
        </w:rPr>
        <w:t xml:space="preserve"> </w:t>
      </w:r>
      <w:proofErr w:type="spellStart"/>
      <w:r w:rsidRPr="0083483A">
        <w:rPr>
          <w:color w:val="000000" w:themeColor="text1"/>
          <w:sz w:val="28"/>
          <w:szCs w:val="28"/>
        </w:rPr>
        <w:t>International</w:t>
      </w:r>
      <w:proofErr w:type="spellEnd"/>
      <w:r w:rsidRPr="0083483A">
        <w:rPr>
          <w:color w:val="000000" w:themeColor="text1"/>
          <w:sz w:val="28"/>
          <w:szCs w:val="28"/>
        </w:rPr>
        <w:t>- CI) призывает провести под девизом «</w:t>
      </w:r>
      <w:proofErr w:type="spellStart"/>
      <w:r w:rsidRPr="0083483A">
        <w:rPr>
          <w:color w:val="000000" w:themeColor="text1"/>
          <w:sz w:val="28"/>
          <w:szCs w:val="28"/>
        </w:rPr>
        <w:t>Antibiotics</w:t>
      </w:r>
      <w:proofErr w:type="spellEnd"/>
      <w:r w:rsidRPr="0083483A">
        <w:rPr>
          <w:color w:val="000000" w:themeColor="text1"/>
          <w:sz w:val="28"/>
          <w:szCs w:val="28"/>
        </w:rPr>
        <w:t xml:space="preserve"> </w:t>
      </w:r>
      <w:proofErr w:type="spellStart"/>
      <w:r w:rsidRPr="0083483A">
        <w:rPr>
          <w:color w:val="000000" w:themeColor="text1"/>
          <w:sz w:val="28"/>
          <w:szCs w:val="28"/>
        </w:rPr>
        <w:t>off</w:t>
      </w:r>
      <w:proofErr w:type="spellEnd"/>
      <w:r w:rsidRPr="0083483A">
        <w:rPr>
          <w:color w:val="000000" w:themeColor="text1"/>
          <w:sz w:val="28"/>
          <w:szCs w:val="28"/>
        </w:rPr>
        <w:t xml:space="preserve"> </w:t>
      </w:r>
      <w:proofErr w:type="spellStart"/>
      <w:r w:rsidRPr="0083483A">
        <w:rPr>
          <w:color w:val="000000" w:themeColor="text1"/>
          <w:sz w:val="28"/>
          <w:szCs w:val="28"/>
        </w:rPr>
        <w:t>the</w:t>
      </w:r>
      <w:proofErr w:type="spellEnd"/>
      <w:r w:rsidRPr="0083483A">
        <w:rPr>
          <w:color w:val="000000" w:themeColor="text1"/>
          <w:sz w:val="28"/>
          <w:szCs w:val="28"/>
        </w:rPr>
        <w:t xml:space="preserve"> </w:t>
      </w:r>
      <w:proofErr w:type="spellStart"/>
      <w:r w:rsidRPr="0083483A">
        <w:rPr>
          <w:color w:val="000000" w:themeColor="text1"/>
          <w:sz w:val="28"/>
          <w:szCs w:val="28"/>
        </w:rPr>
        <w:t>menu</w:t>
      </w:r>
      <w:proofErr w:type="spellEnd"/>
      <w:r w:rsidRPr="0083483A">
        <w:rPr>
          <w:color w:val="000000" w:themeColor="text1"/>
          <w:sz w:val="28"/>
          <w:szCs w:val="28"/>
        </w:rPr>
        <w:t>», что в переводе означает: «Исключите антибиотики из меню». </w:t>
      </w:r>
    </w:p>
    <w:p w:rsidR="00F00997" w:rsidRPr="0083483A" w:rsidRDefault="005356F3" w:rsidP="00F00997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 </w:t>
      </w:r>
      <w:r w:rsidRPr="0083483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4445</wp:posOffset>
            </wp:positionV>
            <wp:extent cx="2905125" cy="2466975"/>
            <wp:effectExtent l="19050" t="0" r="9525" b="0"/>
            <wp:wrapSquare wrapText="bothSides"/>
            <wp:docPr id="1" name="Рисунок 1" descr="http://www.retrofm.hu/images/cikkek/0/3/2/12103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rofm.hu/images/cikkek/0/3/2/121032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97" w:rsidRPr="0083483A">
        <w:rPr>
          <w:color w:val="000000" w:themeColor="text1"/>
          <w:sz w:val="28"/>
          <w:szCs w:val="28"/>
        </w:rPr>
        <w:t xml:space="preserve">        В этому году Международная ассоциация потребителей просит своих членов по всему миру оказать  значимое влияние на сельскохозяйственные и продовольственные компании, чтобы они прекратили сбыт </w:t>
      </w:r>
      <w:proofErr w:type="gramStart"/>
      <w:r w:rsidR="00F00997" w:rsidRPr="0083483A">
        <w:rPr>
          <w:color w:val="000000" w:themeColor="text1"/>
          <w:sz w:val="28"/>
          <w:szCs w:val="28"/>
        </w:rPr>
        <w:t>мяса</w:t>
      </w:r>
      <w:proofErr w:type="gramEnd"/>
      <w:r w:rsidR="00F00997" w:rsidRPr="0083483A">
        <w:rPr>
          <w:color w:val="000000" w:themeColor="text1"/>
          <w:sz w:val="28"/>
          <w:szCs w:val="28"/>
        </w:rPr>
        <w:t xml:space="preserve"> напичканного антибиотиками.</w:t>
      </w:r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rFonts w:ascii="Verdana" w:hAnsi="Verdana"/>
          <w:color w:val="000000" w:themeColor="text1"/>
          <w:sz w:val="21"/>
          <w:szCs w:val="21"/>
        </w:rPr>
        <w:t xml:space="preserve">            </w:t>
      </w:r>
      <w:r w:rsidRPr="0083483A">
        <w:rPr>
          <w:color w:val="000000" w:themeColor="text1"/>
          <w:sz w:val="28"/>
          <w:szCs w:val="28"/>
        </w:rPr>
        <w:t>Большинство людей знакомы с антибиотиками как лекарственными средствами — сейчас, пожалуй, и не найти взрослого человека не принимавшего антибиотики ни разу за свою жизнь. К сожалению, часть населения принимает антибиотики, не подозревая об этом -  употребляя в пищу продукты питания, загрязненные антибиотиками.</w:t>
      </w:r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>Очевидно, что пищевыми продуктами, подвергающимися загрязнению антибиотиками, являются, в основном, продукты животноводства.</w:t>
      </w:r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> После применения антибиотиков в течение периода пока антибиотик не выведется из организма или его концентрация не снизится ниже допустимого предела, животное нельзя забивать с целью использования его частей или целиком в качестве пищи. В этот же период также запрещается использовать продукты от него (например, молоко не может идти дальше в переработку — должно быть просто уничтожено, как правило, выливают в землю, в канализацию и пр.</w:t>
      </w:r>
      <w:proofErr w:type="gramStart"/>
      <w:r w:rsidRPr="0083483A">
        <w:rPr>
          <w:color w:val="000000" w:themeColor="text1"/>
          <w:sz w:val="28"/>
          <w:szCs w:val="28"/>
        </w:rPr>
        <w:t xml:space="preserve"> )</w:t>
      </w:r>
      <w:proofErr w:type="gramEnd"/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>Отдельной проблемой является не всегда обоснованное применение антибиотиков у животных. Так, их могут добавлять в корм для профилактики заболеваний или в связи с тем, что на фоне некоторых антибиотиков животные быстрее набирают вес.</w:t>
      </w:r>
    </w:p>
    <w:p w:rsidR="006E4625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В случае несоблюдения регламента по применению антибиотиков их можно обнаружить в мясе, молоке животных, куриных яйцах и пр. (по </w:t>
      </w:r>
      <w:r w:rsidRPr="0083483A">
        <w:rPr>
          <w:color w:val="000000" w:themeColor="text1"/>
          <w:sz w:val="28"/>
          <w:szCs w:val="28"/>
        </w:rPr>
        <w:lastRenderedPageBreak/>
        <w:t>литературным данным, их обнаруживают в 15-20 % всей продукции животного происхождения).</w:t>
      </w:r>
    </w:p>
    <w:p w:rsidR="00F00997" w:rsidRPr="0083483A" w:rsidRDefault="006E4625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19050</wp:posOffset>
            </wp:positionV>
            <wp:extent cx="3495675" cy="2428875"/>
            <wp:effectExtent l="19050" t="0" r="9525" b="0"/>
            <wp:wrapSquare wrapText="bothSides"/>
            <wp:docPr id="4" name="Рисунок 4" descr="http://www.blisstree.com/wp-content/uploads/2013/03/shutterstock_10307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isstree.com/wp-content/uploads/2013/03/shutterstock_103072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83A">
        <w:rPr>
          <w:color w:val="000000" w:themeColor="text1"/>
          <w:sz w:val="28"/>
          <w:szCs w:val="28"/>
        </w:rPr>
        <w:t xml:space="preserve">       </w:t>
      </w:r>
      <w:r w:rsidR="00F00997" w:rsidRPr="0083483A">
        <w:rPr>
          <w:color w:val="000000" w:themeColor="text1"/>
          <w:sz w:val="28"/>
          <w:szCs w:val="28"/>
        </w:rPr>
        <w:t>Основной проблемой неконтролируемого применения антибиотиков в сельском хозяйстве является выработка устойчивой микрофлоры. Так происходит всегда, когда какой-либо антибиотик продолжительное время используют на практике. При этом</w:t>
      </w:r>
      <w:proofErr w:type="gramStart"/>
      <w:r w:rsidR="00F00997" w:rsidRPr="0083483A">
        <w:rPr>
          <w:color w:val="000000" w:themeColor="text1"/>
          <w:sz w:val="28"/>
          <w:szCs w:val="28"/>
        </w:rPr>
        <w:t>,</w:t>
      </w:r>
      <w:proofErr w:type="gramEnd"/>
      <w:r w:rsidR="00F00997" w:rsidRPr="0083483A">
        <w:rPr>
          <w:color w:val="000000" w:themeColor="text1"/>
          <w:sz w:val="28"/>
          <w:szCs w:val="28"/>
        </w:rPr>
        <w:t xml:space="preserve"> чем шире круг применения, тем быстрее появятся устойчивые штаммы. В связи с тем, что группы применяемых антибиотиков при лечении заболеваний у людей и в сельском хозяйстве одинаковы, остаточные количества антибиотиков в пищевых продуктах способствуют появлению устойчивых штаммов и у людей. Это приводит к тому, что у </w:t>
      </w:r>
      <w:proofErr w:type="gramStart"/>
      <w:r w:rsidR="00F00997" w:rsidRPr="0083483A">
        <w:rPr>
          <w:color w:val="000000" w:themeColor="text1"/>
          <w:sz w:val="28"/>
          <w:szCs w:val="28"/>
        </w:rPr>
        <w:t>людей,  употребляющих такие продукты развивается</w:t>
      </w:r>
      <w:proofErr w:type="gramEnd"/>
      <w:r w:rsidR="00F00997" w:rsidRPr="0083483A">
        <w:rPr>
          <w:color w:val="000000" w:themeColor="text1"/>
          <w:sz w:val="28"/>
          <w:szCs w:val="28"/>
        </w:rPr>
        <w:t xml:space="preserve"> иммунитет к приему антибиотиков, и для получения ожидаемого эффекта при лечении требуются все более сильные препараты, устойчивость к которым передается по наследству их детям. На сегодняшний день в нашей стране большинство возбудителей наиболее распространенных инфекций устойчивы к таким препаратам как: </w:t>
      </w:r>
      <w:proofErr w:type="spellStart"/>
      <w:r w:rsidR="00F00997" w:rsidRPr="0083483A">
        <w:rPr>
          <w:color w:val="000000" w:themeColor="text1"/>
          <w:sz w:val="28"/>
          <w:szCs w:val="28"/>
        </w:rPr>
        <w:t>бисептол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, </w:t>
      </w:r>
      <w:proofErr w:type="spellStart"/>
      <w:r w:rsidR="00F00997" w:rsidRPr="0083483A">
        <w:rPr>
          <w:color w:val="000000" w:themeColor="text1"/>
          <w:sz w:val="28"/>
          <w:szCs w:val="28"/>
        </w:rPr>
        <w:t>гентамицин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 и препаратам группы тетрациклинов. Неоднозначна ситуация с пенициллином, </w:t>
      </w:r>
      <w:proofErr w:type="spellStart"/>
      <w:r w:rsidR="00F00997" w:rsidRPr="0083483A">
        <w:rPr>
          <w:color w:val="000000" w:themeColor="text1"/>
          <w:sz w:val="28"/>
          <w:szCs w:val="28"/>
        </w:rPr>
        <w:t>ампициллином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 и </w:t>
      </w:r>
      <w:proofErr w:type="spellStart"/>
      <w:r w:rsidR="00F00997" w:rsidRPr="0083483A">
        <w:rPr>
          <w:color w:val="000000" w:themeColor="text1"/>
          <w:sz w:val="28"/>
          <w:szCs w:val="28"/>
        </w:rPr>
        <w:t>амоксициллином</w:t>
      </w:r>
      <w:proofErr w:type="spellEnd"/>
      <w:r w:rsidR="00F00997" w:rsidRPr="0083483A">
        <w:rPr>
          <w:color w:val="000000" w:themeColor="text1"/>
          <w:sz w:val="28"/>
          <w:szCs w:val="28"/>
        </w:rPr>
        <w:t>, чувствительность к этим препаратам сохраняет только один микроорганизм - пневмококк.</w:t>
      </w:r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Кроме того, при превышении допустимых уровней содержания антибиотиков в пищевых продуктах, антибиотики могут проявлять токсические и аллергические свойства. Так, наиболее сильными аллергенами из применяемых в животноводстве антибиотиков являются пенициллин и </w:t>
      </w:r>
      <w:proofErr w:type="spellStart"/>
      <w:r w:rsidRPr="0083483A">
        <w:rPr>
          <w:color w:val="000000" w:themeColor="text1"/>
          <w:sz w:val="28"/>
          <w:szCs w:val="28"/>
        </w:rPr>
        <w:t>тилозин</w:t>
      </w:r>
      <w:proofErr w:type="spellEnd"/>
      <w:r w:rsidRPr="0083483A">
        <w:rPr>
          <w:color w:val="000000" w:themeColor="text1"/>
          <w:sz w:val="28"/>
          <w:szCs w:val="28"/>
        </w:rPr>
        <w:t xml:space="preserve">. Аллергический эффект проявляется даже в случае крайне низкого содержания антибиотиков в пищевых продуктах. Это способствует развитию аллергических заболеваний. </w:t>
      </w:r>
      <w:proofErr w:type="gramStart"/>
      <w:r w:rsidRPr="0083483A">
        <w:rPr>
          <w:color w:val="000000" w:themeColor="text1"/>
          <w:sz w:val="28"/>
          <w:szCs w:val="28"/>
        </w:rPr>
        <w:t>За последние 40 лет в России в десятки раз возросло количество людей с аллергическими заболеваниями, особенно среди детей.</w:t>
      </w:r>
      <w:proofErr w:type="gramEnd"/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Согласно требованиям Технического регламента Таможенного союза 021/2011 «О безопасности пищевой продукции», утвержденного решением комиссии Таможенного союза от 9 декабря 2011 г. № 880 не допускается в молоке и продуктах переработки молока, в ферментных </w:t>
      </w:r>
      <w:proofErr w:type="spellStart"/>
      <w:r w:rsidRPr="0083483A">
        <w:rPr>
          <w:color w:val="000000" w:themeColor="text1"/>
          <w:sz w:val="28"/>
          <w:szCs w:val="28"/>
        </w:rPr>
        <w:t>молокосвертывающих</w:t>
      </w:r>
      <w:proofErr w:type="spellEnd"/>
      <w:r w:rsidRPr="0083483A">
        <w:rPr>
          <w:color w:val="000000" w:themeColor="text1"/>
          <w:sz w:val="28"/>
          <w:szCs w:val="28"/>
        </w:rPr>
        <w:t xml:space="preserve"> препаратах антибиотиков: </w:t>
      </w:r>
      <w:proofErr w:type="spellStart"/>
      <w:r w:rsidRPr="0083483A">
        <w:rPr>
          <w:color w:val="000000" w:themeColor="text1"/>
          <w:sz w:val="28"/>
          <w:szCs w:val="28"/>
        </w:rPr>
        <w:t>левомицетина</w:t>
      </w:r>
      <w:proofErr w:type="spellEnd"/>
      <w:r w:rsidRPr="0083483A">
        <w:rPr>
          <w:color w:val="000000" w:themeColor="text1"/>
          <w:sz w:val="28"/>
          <w:szCs w:val="28"/>
        </w:rPr>
        <w:t xml:space="preserve"> (с учетом пределов имеющихся методик &lt;0.01 мг/кг), групп тетрациклинов </w:t>
      </w:r>
      <w:proofErr w:type="gramStart"/>
      <w:r w:rsidRPr="0083483A">
        <w:rPr>
          <w:color w:val="000000" w:themeColor="text1"/>
          <w:sz w:val="28"/>
          <w:szCs w:val="28"/>
        </w:rPr>
        <w:t xml:space="preserve">(  </w:t>
      </w:r>
      <w:proofErr w:type="gramEnd"/>
      <w:r w:rsidRPr="0083483A">
        <w:rPr>
          <w:color w:val="000000" w:themeColor="text1"/>
          <w:sz w:val="28"/>
          <w:szCs w:val="28"/>
        </w:rPr>
        <w:t xml:space="preserve">с учетом пределов имеющихся методик &lt;0.01 мг/кг), стрептомицина ( с учетом </w:t>
      </w:r>
      <w:r w:rsidRPr="0083483A">
        <w:rPr>
          <w:color w:val="000000" w:themeColor="text1"/>
          <w:sz w:val="28"/>
          <w:szCs w:val="28"/>
        </w:rPr>
        <w:lastRenderedPageBreak/>
        <w:t xml:space="preserve">пределов имеющихся методик &lt;0.2 мг/кг), пенициллина </w:t>
      </w:r>
      <w:proofErr w:type="gramStart"/>
      <w:r w:rsidRPr="0083483A">
        <w:rPr>
          <w:color w:val="000000" w:themeColor="text1"/>
          <w:sz w:val="28"/>
          <w:szCs w:val="28"/>
        </w:rPr>
        <w:t xml:space="preserve">( </w:t>
      </w:r>
      <w:proofErr w:type="gramEnd"/>
      <w:r w:rsidRPr="0083483A">
        <w:rPr>
          <w:color w:val="000000" w:themeColor="text1"/>
          <w:sz w:val="28"/>
          <w:szCs w:val="28"/>
        </w:rPr>
        <w:t>с учетом пределов имеющихся методик &lt;0.004 мг/кг).</w:t>
      </w:r>
    </w:p>
    <w:p w:rsidR="00F00997" w:rsidRPr="0083483A" w:rsidRDefault="006E4625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</w:t>
      </w:r>
      <w:r w:rsidRPr="0083483A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4445</wp:posOffset>
            </wp:positionV>
            <wp:extent cx="3305175" cy="2066925"/>
            <wp:effectExtent l="19050" t="0" r="9525" b="0"/>
            <wp:wrapSquare wrapText="bothSides"/>
            <wp:docPr id="7" name="Рисунок 7" descr="http://media.nn.ru/data/blog/2015-01/5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nn.ru/data/blog/2015-01/525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83A">
        <w:rPr>
          <w:color w:val="000000" w:themeColor="text1"/>
          <w:sz w:val="28"/>
          <w:szCs w:val="28"/>
        </w:rPr>
        <w:t xml:space="preserve">        </w:t>
      </w:r>
      <w:proofErr w:type="gramStart"/>
      <w:r w:rsidR="00F00997" w:rsidRPr="0083483A">
        <w:rPr>
          <w:color w:val="000000" w:themeColor="text1"/>
          <w:sz w:val="28"/>
          <w:szCs w:val="28"/>
        </w:rPr>
        <w:t xml:space="preserve">Согласно Техническому регламенту Таможенного союза 021/2011 г. в мясе, в том числе мясе птицы, за исключением диких животных и птиц, в мясных и </w:t>
      </w:r>
      <w:proofErr w:type="spellStart"/>
      <w:r w:rsidR="00F00997" w:rsidRPr="0083483A">
        <w:rPr>
          <w:color w:val="000000" w:themeColor="text1"/>
          <w:sz w:val="28"/>
          <w:szCs w:val="28"/>
        </w:rPr>
        <w:t>мясосодержащих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 продуктах, в том числе птичьих, в субпродуктах, в том числе птичьих, в продуктах их содержащих, в продуктах переработки мясного сырья, мяса птицы, субпродуктов, в том числе птичьих;</w:t>
      </w:r>
      <w:proofErr w:type="gramEnd"/>
      <w:r w:rsidR="00F00997" w:rsidRPr="0083483A">
        <w:rPr>
          <w:color w:val="000000" w:themeColor="text1"/>
          <w:sz w:val="28"/>
          <w:szCs w:val="28"/>
        </w:rPr>
        <w:t xml:space="preserve"> в яйцах, яйцепродуктах, продуктах переработки яиц, в продуктах содержащих яйца; в рыбе садкового содержания, в мёде не допускается наличие антибиотиков: </w:t>
      </w:r>
      <w:proofErr w:type="spellStart"/>
      <w:r w:rsidR="00F00997" w:rsidRPr="0083483A">
        <w:rPr>
          <w:color w:val="000000" w:themeColor="text1"/>
          <w:sz w:val="28"/>
          <w:szCs w:val="28"/>
        </w:rPr>
        <w:t>левомицетина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 </w:t>
      </w:r>
      <w:proofErr w:type="gramStart"/>
      <w:r w:rsidR="00F00997" w:rsidRPr="0083483A">
        <w:rPr>
          <w:color w:val="000000" w:themeColor="text1"/>
          <w:sz w:val="28"/>
          <w:szCs w:val="28"/>
        </w:rPr>
        <w:t xml:space="preserve">( </w:t>
      </w:r>
      <w:proofErr w:type="gramEnd"/>
      <w:r w:rsidR="00F00997" w:rsidRPr="0083483A">
        <w:rPr>
          <w:color w:val="000000" w:themeColor="text1"/>
          <w:sz w:val="28"/>
          <w:szCs w:val="28"/>
        </w:rPr>
        <w:t xml:space="preserve">с учетом пределов имеющихся методик &lt;0.01 мг/кг), групп тетрациклинов ( с учетом пределов имеющихся методик &lt;0.001 мг/кг), </w:t>
      </w:r>
      <w:proofErr w:type="spellStart"/>
      <w:r w:rsidR="00F00997" w:rsidRPr="0083483A">
        <w:rPr>
          <w:color w:val="000000" w:themeColor="text1"/>
          <w:sz w:val="28"/>
          <w:szCs w:val="28"/>
        </w:rPr>
        <w:t>гризина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 ( с учетом пределов имеющихся методик &lt;0.5 мг/кг), </w:t>
      </w:r>
      <w:proofErr w:type="spellStart"/>
      <w:r w:rsidR="00F00997" w:rsidRPr="0083483A">
        <w:rPr>
          <w:color w:val="000000" w:themeColor="text1"/>
          <w:sz w:val="28"/>
          <w:szCs w:val="28"/>
        </w:rPr>
        <w:t>бацитрамицина</w:t>
      </w:r>
      <w:proofErr w:type="spellEnd"/>
      <w:r w:rsidR="00F00997" w:rsidRPr="0083483A">
        <w:rPr>
          <w:color w:val="000000" w:themeColor="text1"/>
          <w:sz w:val="28"/>
          <w:szCs w:val="28"/>
        </w:rPr>
        <w:t xml:space="preserve"> ( с учетом пределов имеющихся методик &lt;0.02 мг/кг).</w:t>
      </w:r>
    </w:p>
    <w:p w:rsidR="00F00997" w:rsidRPr="0083483A" w:rsidRDefault="00F00997" w:rsidP="00F00997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>Проблемой является то, что спектр применяемых препаратов в пищевой промышленности сейчас насчитывает несколько десятков видов антибиотиков, содержание многих из них в пищевых продуктах не нормируется.</w:t>
      </w: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          Устойчивость человечества к антибиотикам возросла до опасно высокого уровня по всему миру. Всемирная организация здравоохранения предупредила население планеты о том, что, если не предпринять срочных мер, человечество вступит в эпоху, когда антибиотики потеряют эффективность, и обычные инфекции от небольших травм уже нечем будет лечить.</w:t>
      </w: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           Растущая устойчивость к антибиотикам обусловлена их чрезмерным использованием. Около половины производимых в мире антибиотиков используется в сельском хозяйстве для содействия более быстрому росту скота и их защиты от различных инфекций, а не лечения болезней животных по медицинскому назначению.</w:t>
      </w: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           Несмотря на всемирную озабоченность по поводу чрезмерного использования антибиотиков, их применение в сельском хозяйстве планируется увеличить на две трети к 2030 году: от 63,200 тонн в 2010 году до 105,600 тонн в 2030 году.</w:t>
      </w: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            Использование антибиотиков в сельском хозяйстве приведет к тому, что некоторые распространенные недуги станут неизлечимыми.</w:t>
      </w: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lastRenderedPageBreak/>
        <w:t xml:space="preserve">            В сложившейся ситуации потребители могут оказать значимое влияние на продовольственные компании, чтобы предотвратить глобальную угрозу для здоровья всего населения планеты и сохранить наши лекарства на будущее.</w:t>
      </w:r>
    </w:p>
    <w:p w:rsidR="00F00997" w:rsidRPr="0083483A" w:rsidRDefault="00F00997" w:rsidP="004B056B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r w:rsidRPr="0083483A">
        <w:rPr>
          <w:color w:val="000000" w:themeColor="text1"/>
          <w:sz w:val="28"/>
          <w:szCs w:val="28"/>
        </w:rPr>
        <w:t xml:space="preserve">Напомним, что </w:t>
      </w:r>
      <w:proofErr w:type="gramStart"/>
      <w:r w:rsidRPr="0083483A">
        <w:rPr>
          <w:color w:val="000000" w:themeColor="text1"/>
          <w:sz w:val="28"/>
          <w:szCs w:val="28"/>
        </w:rPr>
        <w:t>антибиотики, содержащиеся в организме сельскохозяйственных животных и птиц передаются</w:t>
      </w:r>
      <w:proofErr w:type="gramEnd"/>
      <w:r w:rsidRPr="0083483A">
        <w:rPr>
          <w:color w:val="000000" w:themeColor="text1"/>
          <w:sz w:val="28"/>
          <w:szCs w:val="28"/>
        </w:rPr>
        <w:t xml:space="preserve"> человеку при употреблении их мяса, яиц или молока.</w:t>
      </w:r>
    </w:p>
    <w:p w:rsidR="00F00997" w:rsidRPr="0083483A" w:rsidRDefault="00F00997" w:rsidP="004B056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625" w:rsidRPr="0083483A" w:rsidRDefault="00F00997" w:rsidP="006E46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Ссылка: </w:t>
      </w:r>
    </w:p>
    <w:p w:rsidR="004B056B" w:rsidRPr="0083483A" w:rsidRDefault="000C664F" w:rsidP="006E462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4B056B" w:rsidRPr="00834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http://23.rospotrebnadzor.ru/press_center/-/asset_publisher/0L3h/content/</w:t>
        </w:r>
      </w:hyperlink>
    </w:p>
    <w:p w:rsidR="004B056B" w:rsidRPr="0083483A" w:rsidRDefault="00F00997" w:rsidP="004B056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83A">
        <w:rPr>
          <w:rFonts w:ascii="Times New Roman" w:hAnsi="Times New Roman" w:cs="Times New Roman"/>
          <w:color w:val="000000" w:themeColor="text1"/>
          <w:sz w:val="28"/>
          <w:szCs w:val="28"/>
        </w:rPr>
        <w:t>http://potrebinforms.ru/</w:t>
      </w:r>
    </w:p>
    <w:p w:rsidR="004B056B" w:rsidRPr="0083483A" w:rsidRDefault="004B056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056B" w:rsidRPr="0083483A" w:rsidSect="003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97"/>
    <w:rsid w:val="000C664F"/>
    <w:rsid w:val="003C23FC"/>
    <w:rsid w:val="003F0CF8"/>
    <w:rsid w:val="004B056B"/>
    <w:rsid w:val="005356F3"/>
    <w:rsid w:val="006E4625"/>
    <w:rsid w:val="0083483A"/>
    <w:rsid w:val="00F0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5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3.rospotrebnadzor.ru/press_center/-/asset_publisher/0L3h/cont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2016-03-04T10:48:00Z</dcterms:created>
  <dcterms:modified xsi:type="dcterms:W3CDTF">2016-03-10T08:52:00Z</dcterms:modified>
</cp:coreProperties>
</file>