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DB" w:rsidRPr="000505DB" w:rsidRDefault="000505DB" w:rsidP="000505DB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  <w:r w:rsidRPr="000505DB">
        <w:rPr>
          <w:rFonts w:ascii="Arial Narrow" w:eastAsia="Times New Roman" w:hAnsi="Arial Narrow" w:cs="Times New Roman"/>
          <w:b/>
          <w:bCs/>
          <w:i/>
          <w:color w:val="FF0000"/>
          <w:kern w:val="36"/>
          <w:sz w:val="48"/>
          <w:szCs w:val="48"/>
          <w:lang w:eastAsia="ru-RU"/>
        </w:rPr>
        <w:t>1 декабря 2016 года - Всемирный День борьбы со СПИДом</w:t>
      </w:r>
    </w:p>
    <w:p w:rsidR="000505DB" w:rsidRPr="000505DB" w:rsidRDefault="000505DB" w:rsidP="000505DB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/>
          <w:bCs/>
          <w:i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52705</wp:posOffset>
            </wp:positionV>
            <wp:extent cx="3426460" cy="2374265"/>
            <wp:effectExtent l="19050" t="0" r="2540" b="0"/>
            <wp:wrapSquare wrapText="bothSides"/>
            <wp:docPr id="3" name="Рисунок 3" descr="http://1ul.ru/upload/file/publication/1_%D0%B4%D0%B5%D0%BA%D0%B0%D0%B1%D1%80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ul.ru/upload/file/publication/1_%D0%B4%D0%B5%D0%BA%D0%B0%D0%B1%D1%80%D1%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37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</w:t>
      </w:r>
      <w:r w:rsidRPr="000505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Девиз Всемирного дня борьбы со СПИДом в 2016 году «Сократить разрыв» призван стимулировать всеобщую работу по сокращению разницы между количеством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5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ВИЧ-инфицированных людей, имеющих доступ к профилактике, тестированию, лечению, уходу и поддержке людей с ограниченным доступом к этим услугам, чтобы положить конец эпидемии к 2030 году.</w:t>
      </w:r>
    </w:p>
    <w:p w:rsidR="000505DB" w:rsidRPr="000505DB" w:rsidRDefault="000505DB" w:rsidP="000505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50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всем известна фраза: «СПИД – чума XXI века». Все знают, какую угрозу существованию человечества несет эта глобальная эпидемия.</w:t>
      </w:r>
    </w:p>
    <w:p w:rsidR="000505DB" w:rsidRPr="000505DB" w:rsidRDefault="000505DB" w:rsidP="000505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D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думают, что ВИЧ-инфекция и СПИД – это одно и то же. Но это не совсем верно.</w:t>
      </w:r>
    </w:p>
    <w:p w:rsidR="000505DB" w:rsidRPr="000505DB" w:rsidRDefault="000505DB" w:rsidP="000505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5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ВИЧ-инфекция – это длительно текущая инфекционная болезнь, развивающаяся в результате заражения ВИЧ.</w:t>
      </w:r>
    </w:p>
    <w:p w:rsidR="000505DB" w:rsidRPr="000505DB" w:rsidRDefault="000505DB" w:rsidP="000505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50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 – это последняя стадия болезни, в результате которой наступает смерть человека.</w:t>
      </w:r>
    </w:p>
    <w:p w:rsidR="000505DB" w:rsidRPr="000505DB" w:rsidRDefault="000505DB" w:rsidP="000505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5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Вылечить ВИЧ нельзя, но, благодаря современной противовирусным  препаратам, остановить  процесс его  развития путем снижения  концентрации  вируса  в крови, что  также снижает риск передачи его другому человеку.</w:t>
      </w:r>
    </w:p>
    <w:p w:rsidR="000505DB" w:rsidRPr="000505DB" w:rsidRDefault="000505DB" w:rsidP="000505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5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– коварное заболевание. Человек уже заражен, но он еще не знает об этом, а уже заражает других. Существует так называемый «период окна», который длится от 3 до 6 месяцев с момента заражения. На последней стадии развивается множество заболеваний, от которых человек и умирает.</w:t>
      </w:r>
    </w:p>
    <w:p w:rsidR="000505DB" w:rsidRPr="000505DB" w:rsidRDefault="000505DB" w:rsidP="000505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505D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заражаются ВИЧ люди из группы риска. Но сейчас все чаще говорят о поведении высокого риска. Любой человек, практикующий поведение высокого риска, ставит себя и окружающих в ситуацию риска.</w:t>
      </w:r>
    </w:p>
    <w:p w:rsidR="000505DB" w:rsidRPr="000505DB" w:rsidRDefault="000505DB" w:rsidP="000505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рискованного  поведения:</w:t>
      </w:r>
    </w:p>
    <w:p w:rsidR="000505DB" w:rsidRPr="000505DB" w:rsidRDefault="000505DB" w:rsidP="000505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внутривенное введение наркотиков;</w:t>
      </w:r>
    </w:p>
    <w:p w:rsidR="000505DB" w:rsidRPr="000505DB" w:rsidRDefault="000505DB" w:rsidP="000505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D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незащищенные  половые  контакты;</w:t>
      </w:r>
    </w:p>
    <w:p w:rsidR="000505DB" w:rsidRPr="000505DB" w:rsidRDefault="000505DB" w:rsidP="000505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косметические  процедуры, проводимые специалистами без лицензии  на данный вид  деятельности, так как  в данном  случае отсутствует  контроль за  соблюдением  санитарных  правил  и  норм (нанесение татуировок, маникюр и т.д.).</w:t>
      </w:r>
    </w:p>
    <w:p w:rsidR="000505DB" w:rsidRPr="000505DB" w:rsidRDefault="000505DB" w:rsidP="000505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05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ВИЧ-инфекция передается через кровь, половым путем и вертикальным — от матери к ребенку.</w:t>
      </w:r>
    </w:p>
    <w:p w:rsidR="000505DB" w:rsidRPr="000505DB" w:rsidRDefault="000505DB" w:rsidP="000505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5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не передается: воздушно-капельным путем, при общении с ВИЧ-инфицированным, при рукопожатии, использовании общей посуды, через насекомых и домашних животных, при уходе за больными СПИДом.</w:t>
      </w:r>
    </w:p>
    <w:p w:rsidR="000505DB" w:rsidRPr="000505DB" w:rsidRDefault="000505DB" w:rsidP="000505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5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и СПИД – это болезни поведения. Избежать заражения можно, соблюдая определенные правила безопасного поведения.</w:t>
      </w:r>
    </w:p>
    <w:p w:rsidR="000505DB" w:rsidRPr="000505DB" w:rsidRDefault="000505DB" w:rsidP="000505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сам выбирает свой стиль поведения. Но раннее начало взрослой жизни несет с собой и взрослые проблемы. Так стоит ли рисковать!?</w:t>
      </w:r>
    </w:p>
    <w:p w:rsidR="000505DB" w:rsidRPr="000505DB" w:rsidRDefault="000505DB" w:rsidP="000505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5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ничего в мире не бывает абсолютно плохим или безоговорочно хорошим. Но наркомания – это стопроцентное зло. Быть наркоманом сегодня, значит – быть ВИЧ-инфицированным завтра. У наркомана два пути: или передозировка, или СПИД. Но в конце обоих – только смерть. В настоящее время ведущий  путь  передачи  ВИЧ-инфекции (54%) парентеральное  введение наркотиков.</w:t>
      </w:r>
    </w:p>
    <w:p w:rsidR="000505DB" w:rsidRPr="000505DB" w:rsidRDefault="000505DB" w:rsidP="000505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50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жить интересно, ведь сколько удовольствия можно получать от занятий спортом, танцами, от общения друг с другом. Ведь жизнь – это то, что люди больше всего стремятся сохранить и, случается, меньше всего берегут.</w:t>
      </w:r>
    </w:p>
    <w:p w:rsidR="000505DB" w:rsidRPr="000505DB" w:rsidRDefault="000505DB" w:rsidP="000505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505DB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— Международный день борьбы со СПИДом. Эта дата ежегодно призывает всю мировую общественность не просто помнить об этой пока что неизлечимой болезни, но и быть терпимыми к тем, кто уже является переносчиком этого заболевания. И, главное, что должен для себя понять каждый из живущих на планете — следует понимать, что профилактика очень важна в борьбе за здоровье.</w:t>
      </w:r>
    </w:p>
    <w:p w:rsidR="000505DB" w:rsidRDefault="000505DB" w:rsidP="000505D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5DB" w:rsidRDefault="000505DB" w:rsidP="000505DB">
      <w:pPr>
        <w:tabs>
          <w:tab w:val="left" w:pos="3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Будьте здоровы!</w:t>
      </w:r>
    </w:p>
    <w:p w:rsidR="000505DB" w:rsidRDefault="000505DB" w:rsidP="000505DB">
      <w:pPr>
        <w:rPr>
          <w:rFonts w:ascii="Times New Roman" w:hAnsi="Times New Roman" w:cs="Times New Roman"/>
          <w:sz w:val="28"/>
          <w:szCs w:val="28"/>
        </w:rPr>
      </w:pPr>
    </w:p>
    <w:p w:rsidR="006D68A4" w:rsidRPr="000505DB" w:rsidRDefault="000505DB" w:rsidP="000505D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r w:rsidRPr="000505DB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hyperlink r:id="rId7" w:history="1">
        <w:r w:rsidRPr="000505D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http://crb-</w:t>
        </w:r>
      </w:hyperlink>
      <w:r w:rsidRPr="000505DB">
        <w:rPr>
          <w:rFonts w:ascii="Times New Roman" w:hAnsi="Times New Roman" w:cs="Times New Roman"/>
          <w:sz w:val="28"/>
          <w:szCs w:val="28"/>
          <w:lang w:val="en-US"/>
        </w:rPr>
        <w:t xml:space="preserve"> volgraion.ucoz.ru/publ/1_dekabrja_2016_goda_vsemirnyj_den_borby_so_spidom/1-1-0-130</w:t>
      </w:r>
    </w:p>
    <w:sectPr w:rsidR="006D68A4" w:rsidRPr="000505DB" w:rsidSect="006D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C71" w:rsidRDefault="00FE3C71" w:rsidP="000505DB">
      <w:pPr>
        <w:spacing w:after="0" w:line="240" w:lineRule="auto"/>
      </w:pPr>
      <w:r>
        <w:separator/>
      </w:r>
    </w:p>
  </w:endnote>
  <w:endnote w:type="continuationSeparator" w:id="1">
    <w:p w:rsidR="00FE3C71" w:rsidRDefault="00FE3C71" w:rsidP="0005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C71" w:rsidRDefault="00FE3C71" w:rsidP="000505DB">
      <w:pPr>
        <w:spacing w:after="0" w:line="240" w:lineRule="auto"/>
      </w:pPr>
      <w:r>
        <w:separator/>
      </w:r>
    </w:p>
  </w:footnote>
  <w:footnote w:type="continuationSeparator" w:id="1">
    <w:p w:rsidR="00FE3C71" w:rsidRDefault="00FE3C71" w:rsidP="00050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5DB"/>
    <w:rsid w:val="000505DB"/>
    <w:rsid w:val="006D68A4"/>
    <w:rsid w:val="00A229DE"/>
    <w:rsid w:val="00FE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A4"/>
  </w:style>
  <w:style w:type="paragraph" w:styleId="1">
    <w:name w:val="heading 1"/>
    <w:basedOn w:val="a"/>
    <w:link w:val="10"/>
    <w:uiPriority w:val="9"/>
    <w:qFormat/>
    <w:rsid w:val="00050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5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05DB"/>
  </w:style>
  <w:style w:type="paragraph" w:styleId="a8">
    <w:name w:val="footer"/>
    <w:basedOn w:val="a"/>
    <w:link w:val="a9"/>
    <w:uiPriority w:val="99"/>
    <w:semiHidden/>
    <w:unhideWhenUsed/>
    <w:rsid w:val="0005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05DB"/>
  </w:style>
  <w:style w:type="character" w:styleId="aa">
    <w:name w:val="Hyperlink"/>
    <w:basedOn w:val="a0"/>
    <w:uiPriority w:val="99"/>
    <w:unhideWhenUsed/>
    <w:rsid w:val="000505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b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2016-11-30T11:05:00Z</dcterms:created>
  <dcterms:modified xsi:type="dcterms:W3CDTF">2016-11-30T11:05:00Z</dcterms:modified>
</cp:coreProperties>
</file>