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29" w:rsidRPr="00E55744" w:rsidRDefault="00C63829" w:rsidP="00C63829">
      <w:pPr>
        <w:shd w:val="clear" w:color="auto" w:fill="F8F8F8"/>
        <w:spacing w:after="0" w:line="3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  <w:r w:rsidRPr="00E55744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3-я декада мая </w:t>
      </w:r>
      <w:r w:rsidR="007C2EF8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2017</w:t>
      </w:r>
      <w:r w:rsidRPr="00874A5A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года</w:t>
      </w:r>
      <w:r w:rsidRPr="00E55744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-</w:t>
      </w:r>
    </w:p>
    <w:p w:rsidR="00C63829" w:rsidRDefault="00C63829" w:rsidP="00C63829">
      <w:pPr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  <w:r w:rsidRPr="00E55744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Начало </w:t>
      </w:r>
      <w:r w:rsidRPr="00874A5A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летней оздоровительной кампании</w:t>
      </w:r>
    </w:p>
    <w:p w:rsidR="00C63829" w:rsidRDefault="00C63829" w:rsidP="00C63829">
      <w:pPr>
        <w:rPr>
          <w:noProof/>
          <w:lang w:eastAsia="ru-RU"/>
        </w:rPr>
      </w:pPr>
      <w:r w:rsidRPr="00874A5A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</w:t>
      </w:r>
      <w:r w:rsidRPr="00E55744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</w:t>
      </w:r>
    </w:p>
    <w:p w:rsidR="00A714A0" w:rsidRPr="00A714A0" w:rsidRDefault="007C2EF8" w:rsidP="007C2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79375</wp:posOffset>
            </wp:positionV>
            <wp:extent cx="2876550" cy="1666875"/>
            <wp:effectExtent l="19050" t="0" r="0" b="0"/>
            <wp:wrapSquare wrapText="bothSides"/>
            <wp:docPr id="4" name="Рисунок 4" descr="http://www.school45-krsk.ru/wp-content/uploads/2016/02/unnamed-fi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45-krsk.ru/wp-content/uploads/2016/02/unnamed-file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A714A0" w:rsidRPr="00A71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весны начинается подготовка к летней оздоровительной кампании.</w:t>
      </w:r>
    </w:p>
    <w:p w:rsidR="00A714A0" w:rsidRPr="00A714A0" w:rsidRDefault="00A714A0" w:rsidP="00A714A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 w:rsidRPr="00A714A0">
        <w:rPr>
          <w:color w:val="262626"/>
          <w:sz w:val="28"/>
          <w:szCs w:val="28"/>
        </w:rPr>
        <w:t>В этом году организованными формами отдыха, оздоровления и трудовой занятости будут охвачены около 55 тысяч детей и подростков</w:t>
      </w:r>
      <w:r w:rsidR="00E7553D">
        <w:rPr>
          <w:color w:val="262626"/>
          <w:sz w:val="28"/>
          <w:szCs w:val="28"/>
        </w:rPr>
        <w:t xml:space="preserve">  </w:t>
      </w:r>
      <w:proofErr w:type="spellStart"/>
      <w:r w:rsidR="00E7553D">
        <w:rPr>
          <w:color w:val="262626"/>
          <w:sz w:val="28"/>
          <w:szCs w:val="28"/>
        </w:rPr>
        <w:t>РСО-Алания</w:t>
      </w:r>
      <w:proofErr w:type="spellEnd"/>
      <w:r w:rsidRPr="00A714A0">
        <w:rPr>
          <w:color w:val="262626"/>
          <w:sz w:val="28"/>
          <w:szCs w:val="28"/>
        </w:rPr>
        <w:t>. На организацию отдыха из республиканского бюджета планируется выделить 140 млн</w:t>
      </w:r>
      <w:r>
        <w:rPr>
          <w:color w:val="262626"/>
          <w:sz w:val="28"/>
          <w:szCs w:val="28"/>
        </w:rPr>
        <w:t>.</w:t>
      </w:r>
      <w:r w:rsidRPr="00A714A0">
        <w:rPr>
          <w:color w:val="262626"/>
          <w:sz w:val="28"/>
          <w:szCs w:val="28"/>
        </w:rPr>
        <w:t xml:space="preserve"> 874,8 тысяч рублей, кроме того будут использованы средства федерального бюджета. Такие данные прозвучали на заседании межведомственной комиссии, состоявшейся под председательством вице-премьера Северной Осетии</w:t>
      </w:r>
      <w:r w:rsidRPr="00A714A0">
        <w:rPr>
          <w:rStyle w:val="apple-converted-space"/>
          <w:color w:val="262626"/>
          <w:sz w:val="28"/>
          <w:szCs w:val="28"/>
        </w:rPr>
        <w:t> </w:t>
      </w:r>
      <w:proofErr w:type="spellStart"/>
      <w:r w:rsidRPr="00E7553D">
        <w:rPr>
          <w:rStyle w:val="a4"/>
          <w:b w:val="0"/>
          <w:color w:val="262626"/>
          <w:sz w:val="28"/>
          <w:szCs w:val="28"/>
        </w:rPr>
        <w:t>Ахсарбека</w:t>
      </w:r>
      <w:proofErr w:type="spellEnd"/>
      <w:r w:rsidRPr="00E7553D">
        <w:rPr>
          <w:rStyle w:val="a4"/>
          <w:b w:val="0"/>
          <w:color w:val="262626"/>
          <w:sz w:val="28"/>
          <w:szCs w:val="28"/>
        </w:rPr>
        <w:t xml:space="preserve"> </w:t>
      </w:r>
      <w:proofErr w:type="spellStart"/>
      <w:r w:rsidRPr="00E7553D">
        <w:rPr>
          <w:rStyle w:val="a4"/>
          <w:b w:val="0"/>
          <w:color w:val="262626"/>
          <w:sz w:val="28"/>
          <w:szCs w:val="28"/>
        </w:rPr>
        <w:t>Фадзаева</w:t>
      </w:r>
      <w:proofErr w:type="spellEnd"/>
      <w:r w:rsidRPr="00E7553D">
        <w:rPr>
          <w:rStyle w:val="a4"/>
          <w:b w:val="0"/>
          <w:color w:val="262626"/>
          <w:sz w:val="28"/>
          <w:szCs w:val="28"/>
        </w:rPr>
        <w:t>.</w:t>
      </w:r>
    </w:p>
    <w:p w:rsidR="00A714A0" w:rsidRPr="00A714A0" w:rsidRDefault="00A714A0" w:rsidP="00E7553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A714A0">
        <w:rPr>
          <w:color w:val="262626"/>
          <w:sz w:val="28"/>
          <w:szCs w:val="28"/>
        </w:rPr>
        <w:t> </w:t>
      </w:r>
      <w:r>
        <w:rPr>
          <w:color w:val="262626"/>
          <w:sz w:val="28"/>
          <w:szCs w:val="28"/>
        </w:rPr>
        <w:t xml:space="preserve">        </w:t>
      </w:r>
      <w:r w:rsidRPr="00A714A0">
        <w:rPr>
          <w:color w:val="262626"/>
          <w:sz w:val="28"/>
          <w:szCs w:val="28"/>
        </w:rPr>
        <w:t xml:space="preserve">«В период оздоровительной кампании важными являются мероприятия, призванные обеспечить максимальный уровень безопасности жизни и здоровья детей. Предстоит осуществить комплекс мер антитеррористической направленности, неукоснительно соблюдать противопожарный и санитарно-эпидемиологический режимы во всех учреждениях, где будут </w:t>
      </w:r>
      <w:proofErr w:type="gramStart"/>
      <w:r w:rsidRPr="00A714A0">
        <w:rPr>
          <w:color w:val="262626"/>
          <w:sz w:val="28"/>
          <w:szCs w:val="28"/>
        </w:rPr>
        <w:t>находится</w:t>
      </w:r>
      <w:proofErr w:type="gramEnd"/>
      <w:r w:rsidRPr="00A714A0">
        <w:rPr>
          <w:color w:val="262626"/>
          <w:sz w:val="28"/>
          <w:szCs w:val="28"/>
        </w:rPr>
        <w:t xml:space="preserve"> дети и подростки. Нужен постоянный контроль качества за сбалансированностью и разнообразием рациона питания с учетом рекомендаций врачей-диетологов. </w:t>
      </w:r>
    </w:p>
    <w:p w:rsidR="00A714A0" w:rsidRPr="00A714A0" w:rsidRDefault="00E7553D" w:rsidP="00E7553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</w:t>
      </w:r>
      <w:r w:rsidR="00A714A0" w:rsidRPr="00A714A0">
        <w:rPr>
          <w:color w:val="262626"/>
          <w:sz w:val="28"/>
          <w:szCs w:val="28"/>
        </w:rPr>
        <w:t>В 2017 году организация отдыха и занятости детей планируется на базе 186 детских оздоровительных организаций различного типа, расположенных на территории республики. В их числе загородные лагеря сезонного действия, санаторно-оздоровительные и санаторно-курортные учреждения. При школах республики развернутся 155 лагерей дневного пребывания. Пять оздоровительных будут работать на базе учреждений социального обслуживания.  </w:t>
      </w:r>
    </w:p>
    <w:p w:rsidR="00A714A0" w:rsidRPr="00A714A0" w:rsidRDefault="00E7553D" w:rsidP="00E7553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 w:rsidR="00A714A0" w:rsidRPr="00A714A0">
        <w:rPr>
          <w:color w:val="262626"/>
          <w:sz w:val="28"/>
          <w:szCs w:val="28"/>
        </w:rPr>
        <w:t>Дети из нашей республики отдохнут в здравницах Черноморского побережья и Кавказских Минеральных вод. Для обеспечения безопасности их жизни и здоровья во время перевозки к местам отдыха и обратно продолжится практика сопровождения групп детей экипажами ГИББД.</w:t>
      </w:r>
    </w:p>
    <w:p w:rsidR="00A714A0" w:rsidRPr="00A714A0" w:rsidRDefault="00E7553D" w:rsidP="00E7553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 xml:space="preserve">       </w:t>
      </w:r>
      <w:r w:rsidR="00A714A0" w:rsidRPr="00A714A0">
        <w:rPr>
          <w:color w:val="000000"/>
          <w:sz w:val="28"/>
          <w:szCs w:val="28"/>
        </w:rPr>
        <w:t> </w:t>
      </w:r>
      <w:proofErr w:type="gramStart"/>
      <w:r w:rsidR="00A714A0" w:rsidRPr="00A714A0">
        <w:rPr>
          <w:color w:val="000000"/>
          <w:sz w:val="28"/>
          <w:szCs w:val="28"/>
        </w:rPr>
        <w:t xml:space="preserve">Для обеспечения эффективности отдыха и оздоровления детей в 2017 году, по итогам летней оздоровительной кампании 2016 г. специалистами Управления </w:t>
      </w:r>
      <w:proofErr w:type="spellStart"/>
      <w:r w:rsidR="00A714A0" w:rsidRPr="00A714A0">
        <w:rPr>
          <w:color w:val="000000"/>
          <w:sz w:val="28"/>
          <w:szCs w:val="28"/>
        </w:rPr>
        <w:t>Роспотребнадзора</w:t>
      </w:r>
      <w:proofErr w:type="spellEnd"/>
      <w:r w:rsidR="00A714A0" w:rsidRPr="00A714A0">
        <w:rPr>
          <w:color w:val="000000"/>
          <w:sz w:val="28"/>
          <w:szCs w:val="28"/>
        </w:rPr>
        <w:t xml:space="preserve"> по РСО – Алания были подготовлены и направлены хозяйствующим субъектам 173 </w:t>
      </w:r>
      <w:proofErr w:type="spellStart"/>
      <w:r w:rsidR="00A714A0" w:rsidRPr="00A714A0">
        <w:rPr>
          <w:color w:val="000000"/>
          <w:sz w:val="28"/>
          <w:szCs w:val="28"/>
        </w:rPr>
        <w:t>плана-заданий</w:t>
      </w:r>
      <w:proofErr w:type="spellEnd"/>
      <w:r w:rsidR="00A714A0" w:rsidRPr="00A714A0">
        <w:rPr>
          <w:color w:val="000000"/>
          <w:sz w:val="28"/>
          <w:szCs w:val="28"/>
        </w:rPr>
        <w:t xml:space="preserve"> по улучшению санитарно-технического состояния летних оздоровительных лагерей </w:t>
      </w:r>
      <w:r w:rsidR="00A714A0" w:rsidRPr="00A714A0">
        <w:rPr>
          <w:color w:val="000000"/>
          <w:sz w:val="28"/>
          <w:szCs w:val="28"/>
        </w:rPr>
        <w:lastRenderedPageBreak/>
        <w:t>и проведению профилактических мероприятий, с учетом всех нарушений, имевших место в ходе их эксплуатации.</w:t>
      </w:r>
      <w:proofErr w:type="gramEnd"/>
    </w:p>
    <w:p w:rsidR="00A714A0" w:rsidRPr="00A714A0" w:rsidRDefault="00E7553D" w:rsidP="00E75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714A0" w:rsidRPr="00A714A0">
        <w:rPr>
          <w:color w:val="000000"/>
          <w:sz w:val="28"/>
          <w:szCs w:val="28"/>
        </w:rPr>
        <w:t>Во всех учреждениях перед началом летнего сезона требуется проведение текущих ремонтов, с ревизией и профилактическим ремонтом водопроводной и канализационной систем.</w:t>
      </w:r>
    </w:p>
    <w:p w:rsidR="00A714A0" w:rsidRPr="00A714A0" w:rsidRDefault="00E7553D" w:rsidP="00E755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714A0" w:rsidRPr="00A714A0">
        <w:rPr>
          <w:color w:val="000000"/>
          <w:sz w:val="28"/>
          <w:szCs w:val="28"/>
        </w:rPr>
        <w:t xml:space="preserve">Управлением </w:t>
      </w:r>
      <w:proofErr w:type="spellStart"/>
      <w:r w:rsidR="00A714A0" w:rsidRPr="00A714A0">
        <w:rPr>
          <w:color w:val="000000"/>
          <w:sz w:val="28"/>
          <w:szCs w:val="28"/>
        </w:rPr>
        <w:t>Роспотребнадзора</w:t>
      </w:r>
      <w:proofErr w:type="spellEnd"/>
      <w:r w:rsidR="00A714A0" w:rsidRPr="00A714A0">
        <w:rPr>
          <w:color w:val="000000"/>
          <w:sz w:val="28"/>
          <w:szCs w:val="28"/>
        </w:rPr>
        <w:t xml:space="preserve"> планируется проведение семинарских занятий с руководителями оздоровительных учреждений, медицинскими работниками, воспитателями по вопросам устройства, содержания и эксплуатации учреждений отдыха, профилактики инфекционных заболеваний среди детей.</w:t>
      </w:r>
    </w:p>
    <w:p w:rsidR="00A714A0" w:rsidRPr="00A714A0" w:rsidRDefault="00A714A0" w:rsidP="00D74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A0">
        <w:rPr>
          <w:color w:val="000000"/>
          <w:sz w:val="28"/>
          <w:szCs w:val="28"/>
        </w:rPr>
        <w:t>Приемка загородных оздоровительных лагерей планируется на начало июня.</w:t>
      </w:r>
    </w:p>
    <w:p w:rsidR="00A714A0" w:rsidRPr="00A714A0" w:rsidRDefault="00A714A0" w:rsidP="00D74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A0">
        <w:rPr>
          <w:color w:val="000000"/>
          <w:sz w:val="28"/>
          <w:szCs w:val="28"/>
        </w:rPr>
        <w:t>      Следует обратить внимание на то, что в лагерях летнего отдыха продолжительность смен должна соответствовать установленной норме — 21 день, данная продолжительность смены является необходимой для успешного оздоровления детского организма, а также для организации отдыха и закаливающих процедур.</w:t>
      </w:r>
    </w:p>
    <w:p w:rsidR="00A714A0" w:rsidRPr="00A714A0" w:rsidRDefault="00A714A0" w:rsidP="00D74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A0">
        <w:rPr>
          <w:color w:val="000000"/>
          <w:sz w:val="28"/>
          <w:szCs w:val="28"/>
        </w:rPr>
        <w:t>      Весьма актуален вопрос подбора квалифицированных кадров для работы с детьми: вожатых, воспитателей, медицинского персонала, работников пищеблока. Сотрудники должны иметь опыт работы с детскими коллективами.</w:t>
      </w:r>
    </w:p>
    <w:p w:rsidR="00A714A0" w:rsidRPr="00A714A0" w:rsidRDefault="00A714A0" w:rsidP="00D74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A0">
        <w:rPr>
          <w:color w:val="000000"/>
          <w:sz w:val="28"/>
          <w:szCs w:val="28"/>
        </w:rPr>
        <w:t>     Центром гигиены и эпидемиологии в </w:t>
      </w:r>
      <w:proofErr w:type="spellStart"/>
      <w:r w:rsidRPr="00A714A0">
        <w:rPr>
          <w:color w:val="000000"/>
          <w:sz w:val="28"/>
          <w:szCs w:val="28"/>
        </w:rPr>
        <w:t>РСО-Алания</w:t>
      </w:r>
      <w:proofErr w:type="spellEnd"/>
      <w:r w:rsidRPr="00A714A0">
        <w:rPr>
          <w:color w:val="000000"/>
          <w:sz w:val="28"/>
          <w:szCs w:val="28"/>
        </w:rPr>
        <w:t xml:space="preserve"> гигиенической подготовкой планируется охватить, как и в прошлые годы, 100% персонал ЛОУ.</w:t>
      </w:r>
    </w:p>
    <w:p w:rsidR="00A714A0" w:rsidRPr="00A714A0" w:rsidRDefault="00A714A0" w:rsidP="00D74A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A0">
        <w:rPr>
          <w:color w:val="000000"/>
          <w:sz w:val="28"/>
          <w:szCs w:val="28"/>
        </w:rPr>
        <w:t>    </w:t>
      </w:r>
      <w:r w:rsidR="00D74A31">
        <w:rPr>
          <w:color w:val="000000"/>
          <w:sz w:val="28"/>
          <w:szCs w:val="28"/>
        </w:rPr>
        <w:t xml:space="preserve"> </w:t>
      </w:r>
      <w:r w:rsidRPr="00A714A0">
        <w:rPr>
          <w:color w:val="000000"/>
          <w:sz w:val="28"/>
          <w:szCs w:val="28"/>
        </w:rPr>
        <w:t xml:space="preserve">Не следует забывать об организации </w:t>
      </w:r>
      <w:proofErr w:type="spellStart"/>
      <w:r w:rsidRPr="00A714A0">
        <w:rPr>
          <w:color w:val="000000"/>
          <w:sz w:val="28"/>
          <w:szCs w:val="28"/>
        </w:rPr>
        <w:t>дератизационных</w:t>
      </w:r>
      <w:proofErr w:type="spellEnd"/>
      <w:r w:rsidRPr="00A714A0">
        <w:rPr>
          <w:color w:val="000000"/>
          <w:sz w:val="28"/>
          <w:szCs w:val="28"/>
        </w:rPr>
        <w:t xml:space="preserve"> и дезинсекционных мероприятий в районах размещения детских оздоровительных учреждений, о необходимости своевременного заключения договоров с соответствующими предприятиями.</w:t>
      </w:r>
    </w:p>
    <w:p w:rsidR="00D74A31" w:rsidRPr="00874A5A" w:rsidRDefault="00D74A31" w:rsidP="009B44D5">
      <w:pPr>
        <w:shd w:val="clear" w:color="auto" w:fill="FFFFFF" w:themeFill="background1"/>
        <w:spacing w:after="0" w:line="32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r w:rsidRPr="00874A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Особое внимание б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удет</w:t>
      </w:r>
      <w:r w:rsidRPr="00874A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уделено обеспечению детей качественным и безопасным питанием.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</w:t>
      </w:r>
      <w:r w:rsidRPr="00874A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риоритетным направлением должно стать обеспечение детей полноценным питанием в соответствии с физиологическими потребностями в основных пищевых веществах и энергии.</w:t>
      </w:r>
    </w:p>
    <w:p w:rsidR="00D74A31" w:rsidRPr="00874A5A" w:rsidRDefault="00D74A31" w:rsidP="009B44D5">
      <w:pPr>
        <w:shd w:val="clear" w:color="auto" w:fill="FFFFFF" w:themeFill="background1"/>
        <w:spacing w:after="0" w:line="32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r w:rsidRPr="00874A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Ситуация остается на контроле </w:t>
      </w:r>
      <w:proofErr w:type="spellStart"/>
      <w:r w:rsidRPr="00874A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874A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74A31" w:rsidRDefault="00D74A31" w:rsidP="009B44D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4A0" w:rsidRPr="00A714A0" w:rsidRDefault="00A714A0" w:rsidP="009B44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A0" w:rsidRPr="00A714A0" w:rsidRDefault="00A714A0" w:rsidP="00D74A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29" w:rsidRDefault="00D74A31" w:rsidP="00D74A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C638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4A0" w:rsidRDefault="00BA105B" w:rsidP="00D74A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72915">
          <w:rPr>
            <w:rStyle w:val="a5"/>
            <w:rFonts w:ascii="Times New Roman" w:hAnsi="Times New Roman" w:cs="Times New Roman"/>
            <w:sz w:val="24"/>
            <w:szCs w:val="24"/>
          </w:rPr>
          <w:t>http://rso-a.ru/pravitelstvo-respubliki-4/novosti-pravitelstva/6481-summerhealth</w:t>
        </w:r>
      </w:hyperlink>
    </w:p>
    <w:p w:rsidR="00A714A0" w:rsidRDefault="00BA105B" w:rsidP="00A714A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72915">
          <w:rPr>
            <w:rStyle w:val="a5"/>
            <w:rFonts w:ascii="Times New Roman" w:hAnsi="Times New Roman" w:cs="Times New Roman"/>
            <w:sz w:val="24"/>
            <w:szCs w:val="24"/>
          </w:rPr>
          <w:t>http://15rospotrebnadzor.ru/news/sanitarnyi-nadzor/o-podgotovke-k-letnei-</w:t>
        </w:r>
        <w:proofErr w:type="spellStart"/>
        <w:r w:rsidRPr="006729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ozdorovitelnoi</w:t>
        </w:r>
        <w:proofErr w:type="spellEnd"/>
        <w:r w:rsidRPr="0067291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729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kampanii</w:t>
        </w:r>
        <w:proofErr w:type="spellEnd"/>
        <w:r w:rsidRPr="00672915">
          <w:rPr>
            <w:rStyle w:val="a5"/>
            <w:rFonts w:ascii="Times New Roman" w:hAnsi="Times New Roman" w:cs="Times New Roman"/>
            <w:sz w:val="24"/>
            <w:szCs w:val="24"/>
          </w:rPr>
          <w:t>-2017-</w:t>
        </w:r>
        <w:proofErr w:type="spellStart"/>
        <w:r w:rsidRPr="006729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goda</w:t>
        </w:r>
        <w:proofErr w:type="spellEnd"/>
        <w:r w:rsidRPr="0067291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BA105B" w:rsidRPr="00C63829" w:rsidRDefault="00BA105B" w:rsidP="00A714A0">
      <w:pPr>
        <w:rPr>
          <w:rFonts w:ascii="Times New Roman" w:hAnsi="Times New Roman" w:cs="Times New Roman"/>
          <w:sz w:val="24"/>
          <w:szCs w:val="24"/>
        </w:rPr>
      </w:pPr>
    </w:p>
    <w:sectPr w:rsidR="00BA105B" w:rsidRPr="00C63829" w:rsidSect="0052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A0"/>
    <w:rsid w:val="001E7248"/>
    <w:rsid w:val="001F7AD5"/>
    <w:rsid w:val="00522662"/>
    <w:rsid w:val="007C2EF8"/>
    <w:rsid w:val="00841335"/>
    <w:rsid w:val="009B44D5"/>
    <w:rsid w:val="00A714A0"/>
    <w:rsid w:val="00BA105B"/>
    <w:rsid w:val="00C63829"/>
    <w:rsid w:val="00D74A31"/>
    <w:rsid w:val="00E7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4A0"/>
  </w:style>
  <w:style w:type="character" w:styleId="a4">
    <w:name w:val="Strong"/>
    <w:basedOn w:val="a0"/>
    <w:uiPriority w:val="22"/>
    <w:qFormat/>
    <w:rsid w:val="00A714A0"/>
    <w:rPr>
      <w:b/>
      <w:bCs/>
    </w:rPr>
  </w:style>
  <w:style w:type="character" w:styleId="a5">
    <w:name w:val="Hyperlink"/>
    <w:basedOn w:val="a0"/>
    <w:uiPriority w:val="99"/>
    <w:unhideWhenUsed/>
    <w:rsid w:val="00D74A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5rospotrebnadzor.ru/news/sanitarnyi-nadzor/o-podgotovke-k-letnei-ozdorovitelnoi-kampanii-2017-goda/" TargetMode="External"/><Relationship Id="rId5" Type="http://schemas.openxmlformats.org/officeDocument/2006/relationships/hyperlink" Target="http://rso-a.ru/pravitelstvo-respubliki-4/novosti-pravitelstva/6481-summerheal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2017-05-10T12:16:00Z</cp:lastPrinted>
  <dcterms:created xsi:type="dcterms:W3CDTF">2017-05-10T08:35:00Z</dcterms:created>
  <dcterms:modified xsi:type="dcterms:W3CDTF">2017-05-15T08:31:00Z</dcterms:modified>
</cp:coreProperties>
</file>