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D" w:rsidRPr="009C0D5D" w:rsidRDefault="009C0D5D" w:rsidP="009C0D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9C0D5D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t>Рекомендации по сохранению здоровья в Масленицу</w:t>
      </w:r>
    </w:p>
    <w:p w:rsidR="009C0D5D" w:rsidRPr="009C0D5D" w:rsidRDefault="009C0D5D" w:rsidP="009C0D5D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9C0D5D" w:rsidRPr="009C0D5D" w:rsidRDefault="009C0D5D" w:rsidP="009C0D5D">
      <w:pPr>
        <w:spacing w:before="50" w:after="5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</w:pPr>
      <w:r w:rsidRPr="009C0D5D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  <w:t>12.02.2018 г.</w:t>
      </w:r>
    </w:p>
    <w:p w:rsidR="009C0D5D" w:rsidRPr="009C0D5D" w:rsidRDefault="009C0D5D" w:rsidP="009C0D5D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>Роспотребнадзор</w:t>
      </w:r>
      <w:proofErr w:type="spellEnd"/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предупреждает об основных мерах профилактики пищевых отравлений в период Масленицы.</w:t>
      </w:r>
    </w:p>
    <w:p w:rsidR="009C0D5D" w:rsidRPr="009C0D5D" w:rsidRDefault="009C0D5D" w:rsidP="009C0D5D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>При выборе готовых к употреблению блинов и блинчиков с различными начинками (творог, мясной фарш, овощные начинки), либо без начинки в предприятиях торговли необходимо обращать внимание на внешний вид продукции, условия хранения и сроки годности.</w:t>
      </w:r>
    </w:p>
    <w:p w:rsidR="009C0D5D" w:rsidRPr="009C0D5D" w:rsidRDefault="009C0D5D" w:rsidP="009C0D5D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>На упаковке должна быть этикетка, содержащая следующие сведения: наименование продукции, состав, дату изготовления, срок годности, условия хранения, наименование и место нахождения изготовителя, показатели пищевой ценности, сведения о наличии в пищевой продукции компонентов, полученных с применением ГМО, единый знак обращения продукции на рынке государств - членов Евразийского экономического союза.</w:t>
      </w:r>
    </w:p>
    <w:p w:rsidR="009C0D5D" w:rsidRPr="009C0D5D" w:rsidRDefault="009C0D5D" w:rsidP="009C0D5D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Упаковка должна быть целостной с отсутствием дефектов, вызванных неправильным хранением и транспортировкой. Все блинчики должны быть примерно одинакового размера, плотно свернутыми, цвет их может колебаться </w:t>
      </w:r>
      <w:proofErr w:type="gramStart"/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>от</w:t>
      </w:r>
      <w:proofErr w:type="gramEnd"/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кремового до слегка коричневого. Блины должны храниться при температуре, установленной изготовителем и указанной на этикетке продукции.</w:t>
      </w:r>
    </w:p>
    <w:p w:rsidR="009C0D5D" w:rsidRPr="009C0D5D" w:rsidRDefault="009C0D5D" w:rsidP="009C0D5D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>Внимательно изучите состав готовых блинов. В идеале они должны быть изготовлены из муки, молока и куриных яиц. Однако, использование в составе блинов сухого молока, яичного порошка и растительного белка не запрещено.</w:t>
      </w:r>
    </w:p>
    <w:p w:rsidR="009C0D5D" w:rsidRPr="009C0D5D" w:rsidRDefault="009C0D5D" w:rsidP="009C0D5D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При приобретении </w:t>
      </w:r>
      <w:proofErr w:type="spellStart"/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>ингридиентов</w:t>
      </w:r>
      <w:proofErr w:type="spellEnd"/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для домашнего изготовления блинов – яиц, муки, молока – необходимо обратить внимание на наличие информации об изготовителе (производителе) пищевой продукции, дату и сроки годности продукта, условия хранения и их соблюдение в торговой точке, наличие документов, подтверждающих качество и безопасность.</w:t>
      </w:r>
    </w:p>
    <w:p w:rsidR="009C0D5D" w:rsidRPr="009C0D5D" w:rsidRDefault="009C0D5D" w:rsidP="009C0D5D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>Не следует приобретать продукты питания в местах несанкционированной торговли и с рук.</w:t>
      </w:r>
    </w:p>
    <w:p w:rsidR="009C0D5D" w:rsidRPr="009C0D5D" w:rsidRDefault="009C0D5D" w:rsidP="009C0D5D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>Если вы решили отведать блинов в местах, где проводятся уличные гуляния или другие массовые мероприятия, то присмотритесь к условиям реализации продукции: соблюдаются ли правила гигиены продавцом, содержит ли он в чистоте свое рабочее место, соблюдает ли условия хранения начинок и прочих ингредиентов. Избегайте покупки в торговых точках, где пренебрегают правилами гигиены.</w:t>
      </w:r>
    </w:p>
    <w:p w:rsidR="009C0D5D" w:rsidRPr="009C0D5D" w:rsidRDefault="009C0D5D" w:rsidP="009C0D5D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>Не забывайте о личной гигиене – лучше всего перед употреблением пищи на улице обработать руки гигиеническими салфетками.</w:t>
      </w:r>
    </w:p>
    <w:p w:rsidR="009C0D5D" w:rsidRPr="009C0D5D" w:rsidRDefault="009C0D5D" w:rsidP="009C0D5D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>Помните о принципах рационального питания: не переедайте и не увлекайтесь алкогольными напитками.</w:t>
      </w:r>
    </w:p>
    <w:p w:rsidR="00930FFA" w:rsidRPr="009C0D5D" w:rsidRDefault="009C0D5D" w:rsidP="009C0D5D">
      <w:pPr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D5D">
        <w:rPr>
          <w:rFonts w:ascii="Times New Roman" w:eastAsia="Times New Roman" w:hAnsi="Times New Roman" w:cs="Times New Roman"/>
          <w:color w:val="242424"/>
          <w:sz w:val="28"/>
          <w:szCs w:val="28"/>
        </w:rPr>
        <w:t>Чтобы застолье прошло без проблем, чередуйте потребление жирных и жареных блюд с потреблением сырых овощей — они способствуют нормализации пищеварения. Больше времени проводите на свежем воздухе и участвуйте в праздничных мероприятиях, чтобы активный отдых был на пользу здоровью.</w:t>
      </w:r>
    </w:p>
    <w:sectPr w:rsidR="00930FFA" w:rsidRPr="009C0D5D" w:rsidSect="009C0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D5D"/>
    <w:rsid w:val="00930FFA"/>
    <w:rsid w:val="009C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D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9C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2018-02-13T11:37:00Z</dcterms:created>
  <dcterms:modified xsi:type="dcterms:W3CDTF">2018-02-13T11:37:00Z</dcterms:modified>
</cp:coreProperties>
</file>