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01" w:rsidRPr="00232501" w:rsidRDefault="00232501" w:rsidP="00C45DE3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2"/>
          <w:szCs w:val="52"/>
          <w:lang w:eastAsia="ru-RU"/>
        </w:rPr>
      </w:pPr>
      <w:r w:rsidRPr="00232501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2"/>
          <w:szCs w:val="52"/>
          <w:lang w:eastAsia="ru-RU"/>
        </w:rPr>
        <w:t xml:space="preserve">1 июня </w:t>
      </w:r>
      <w:r w:rsidR="00C45DE3" w:rsidRPr="00C45DE3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2"/>
          <w:szCs w:val="52"/>
          <w:lang w:eastAsia="ru-RU"/>
        </w:rPr>
        <w:t xml:space="preserve">2018 года </w:t>
      </w:r>
      <w:r w:rsidRPr="00232501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2"/>
          <w:szCs w:val="52"/>
          <w:lang w:eastAsia="ru-RU"/>
        </w:rPr>
        <w:t>- Международный день защиты детей</w:t>
      </w:r>
    </w:p>
    <w:p w:rsidR="00232501" w:rsidRDefault="00C45DE3" w:rsidP="00232501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2035833"/>
            <wp:effectExtent l="19050" t="0" r="3175" b="0"/>
            <wp:docPr id="6" name="Рисунок 6" descr="http://year2018.net/wp-content/uploads/2018/03/den-zashhity-detej-201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year2018.net/wp-content/uploads/2018/03/den-zashhity-detej-2018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501" w:rsidRPr="00232501" w:rsidRDefault="00C45DE3" w:rsidP="00C45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     </w:t>
      </w:r>
      <w:r w:rsidR="00232501" w:rsidRPr="0023250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1 июня – это, начало лета, начало летних каникул, также 1 июня отмечается Международный день защиты детей.</w:t>
      </w:r>
    </w:p>
    <w:p w:rsidR="00232501" w:rsidRPr="00232501" w:rsidRDefault="00C45DE3" w:rsidP="00C45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      </w:t>
      </w:r>
      <w:r w:rsidR="00232501" w:rsidRPr="0023250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История этого праздника берет начало с 1924 года, в котором прошла Международная конференция. Основой обсуждения на этой конференции стоял вопрос о здоровье и благополучии детей. А после</w:t>
      </w:r>
      <w:proofErr w:type="gramStart"/>
      <w:r w:rsidR="00232501" w:rsidRPr="0023250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</w:t>
      </w:r>
      <w:proofErr w:type="gramEnd"/>
      <w:r w:rsidR="00232501" w:rsidRPr="0023250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торой Мировой войны, в 1949 году в Париже состоялся конгресс женщин, на котором была произнесена клятва о неустанной борьбе за обеспечение прочного мира как единственной гарантии счастья детей. Через год, в 1950 году 1 июня был проведен первый Международный день защиты детей, после чего каждый год в этот первый летний день стал проводиться праздник в честь подрастающего поколения.</w:t>
      </w:r>
    </w:p>
    <w:p w:rsidR="00232501" w:rsidRPr="00232501" w:rsidRDefault="00C45DE3" w:rsidP="00C45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     </w:t>
      </w:r>
      <w:r w:rsidR="00232501" w:rsidRPr="0023250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этот прекрасный день, детям предлагается возможность поучаствовать в многочисленных конкурсах, развлекательных мероприятиях. Проходят разнообразные концерты, выставки, акции. Все это дарит детям множество радостных моментов, которых некоторые дети лишены. А все собранные средства с благотворительных акций идут на помощь детям, которые в них нуждаются, прежде всего, детям-сиротам и инвалидам.</w:t>
      </w:r>
    </w:p>
    <w:p w:rsidR="00232501" w:rsidRPr="00232501" w:rsidRDefault="00C45DE3" w:rsidP="00C45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    </w:t>
      </w:r>
      <w:r w:rsidR="00232501" w:rsidRPr="0023250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Во всем мире проблем, связанных с развитием и благосостоянием детей, существовало и существует множество. Около ста миллионов детей не имеют возможности ходить в школу. Большое количество детей стали сиротами, потеряв обоих или одного из родителей. Более десяти миллионов детей умирают за год из-за нехватки медикаментов. И помимо этого, еще около миллиона детей не имеют постоянного места жительства и куска хлеба на обед. Насилию в семье подвергается ежегодно около 2 млн. детей в возрасте до 14 лет. Каждый год из дома убегают 50 тыс. детей, около 10% из них погибают, 60% сирот, достигших трех лет, попадают в интернаты.</w:t>
      </w:r>
    </w:p>
    <w:p w:rsidR="00232501" w:rsidRPr="00232501" w:rsidRDefault="00C45DE3" w:rsidP="00C45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 xml:space="preserve">       </w:t>
      </w:r>
      <w:r w:rsidR="00232501" w:rsidRPr="0023250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1 июня – это праздник детей и возможность </w:t>
      </w:r>
      <w:proofErr w:type="gramStart"/>
      <w:r w:rsidR="00232501" w:rsidRPr="0023250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обратить</w:t>
      </w:r>
      <w:proofErr w:type="gramEnd"/>
      <w:r w:rsidR="00232501" w:rsidRPr="0023250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внимание всей мировой общественности на необходимую ответственность за судьбу нашего будущего.</w:t>
      </w:r>
    </w:p>
    <w:p w:rsidR="00232501" w:rsidRPr="00232501" w:rsidRDefault="00C45DE3" w:rsidP="00C45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     </w:t>
      </w:r>
      <w:r w:rsidR="00232501" w:rsidRPr="0023250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Детство – это самая прекрасная и радостная пора в жизни, которая не должна становиться кошмаром, оставляющим отпечаток на всю оставшуюся жизнь.</w:t>
      </w:r>
    </w:p>
    <w:p w:rsidR="00232501" w:rsidRPr="00232501" w:rsidRDefault="00C45DE3" w:rsidP="00C45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     </w:t>
      </w:r>
      <w:r w:rsidR="00232501" w:rsidRPr="0023250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Каждый ребенок имеет право на счастливое и полноценное детство.</w:t>
      </w:r>
    </w:p>
    <w:p w:rsidR="00232501" w:rsidRPr="00232501" w:rsidRDefault="00232501" w:rsidP="00C45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232501" w:rsidRPr="00232501" w:rsidRDefault="00232501" w:rsidP="00C45DE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68696B"/>
          <w:sz w:val="28"/>
          <w:szCs w:val="28"/>
          <w:lang w:eastAsia="ru-RU"/>
        </w:rPr>
      </w:pPr>
      <w:r w:rsidRPr="00232501">
        <w:rPr>
          <w:rFonts w:ascii="Times New Roman" w:eastAsia="Times New Roman" w:hAnsi="Times New Roman" w:cs="Times New Roman"/>
          <w:color w:val="68696B"/>
          <w:sz w:val="28"/>
          <w:szCs w:val="28"/>
          <w:lang w:eastAsia="ru-RU"/>
        </w:rPr>
        <w:t> </w:t>
      </w:r>
    </w:p>
    <w:p w:rsidR="00232501" w:rsidRDefault="00232501"/>
    <w:p w:rsidR="00232501" w:rsidRDefault="00232501" w:rsidP="00232501"/>
    <w:p w:rsidR="00232501" w:rsidRPr="00232501" w:rsidRDefault="00232501" w:rsidP="00232501">
      <w:pPr>
        <w:tabs>
          <w:tab w:val="left" w:pos="2310"/>
        </w:tabs>
      </w:pPr>
      <w:r>
        <w:t xml:space="preserve">ИСТОЧНИК: </w:t>
      </w:r>
      <w:r w:rsidRPr="00232501">
        <w:t>http://13.rospotrebnadzor.ru/news/133710</w:t>
      </w:r>
    </w:p>
    <w:sectPr w:rsidR="00232501" w:rsidRPr="00232501" w:rsidSect="001C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58A"/>
    <w:multiLevelType w:val="multilevel"/>
    <w:tmpl w:val="4BFA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501"/>
    <w:rsid w:val="001C6222"/>
    <w:rsid w:val="00232501"/>
    <w:rsid w:val="00C45DE3"/>
    <w:rsid w:val="00E20F0E"/>
    <w:rsid w:val="00F3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22"/>
  </w:style>
  <w:style w:type="paragraph" w:styleId="1">
    <w:name w:val="heading 1"/>
    <w:basedOn w:val="a"/>
    <w:link w:val="10"/>
    <w:uiPriority w:val="9"/>
    <w:qFormat/>
    <w:rsid w:val="00232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25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2501"/>
  </w:style>
  <w:style w:type="paragraph" w:styleId="a5">
    <w:name w:val="Balloon Text"/>
    <w:basedOn w:val="a"/>
    <w:link w:val="a6"/>
    <w:uiPriority w:val="99"/>
    <w:semiHidden/>
    <w:unhideWhenUsed/>
    <w:rsid w:val="00C4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074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1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887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4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35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2018-05-31T10:46:00Z</cp:lastPrinted>
  <dcterms:created xsi:type="dcterms:W3CDTF">2018-05-31T09:39:00Z</dcterms:created>
  <dcterms:modified xsi:type="dcterms:W3CDTF">2018-05-31T10:48:00Z</dcterms:modified>
</cp:coreProperties>
</file>