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B7" w:rsidRPr="00664FB7" w:rsidRDefault="00664FB7" w:rsidP="00664FB7">
      <w:pPr>
        <w:shd w:val="clear" w:color="auto" w:fill="FFFFFF"/>
        <w:spacing w:after="5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eastAsia="ru-RU"/>
        </w:rPr>
      </w:pPr>
      <w:r w:rsidRPr="00664FB7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eastAsia="ru-RU"/>
        </w:rPr>
        <w:t>Рекомендации по питанию, питьевому режиму, купанию и отдыху на природе в условиях жаркой погоды</w:t>
      </w:r>
    </w:p>
    <w:p w:rsidR="00664FB7" w:rsidRPr="00664FB7" w:rsidRDefault="00664FB7" w:rsidP="000705D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установлении жаркой погоды на территории  региона,  в целях профилактики инфекционных и неинфекционных заболеваний, а также во избежание неблагоприятных последствий жаркой погоды, </w:t>
      </w:r>
      <w:r w:rsidRPr="00360F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обращать</w:t>
      </w:r>
      <w:r w:rsidRPr="0066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жителей и гостей области  на необходимость соблюдения некоторых рекомендаций по питанию, питьевому режиму, купанию и отдыху на природе.</w:t>
      </w:r>
    </w:p>
    <w:p w:rsidR="00664FB7" w:rsidRPr="00664FB7" w:rsidRDefault="00664FB7" w:rsidP="000705D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жару организм нуждается в меньшем количестве энергии, поэтому    пища должна быть менее калорийной. Летом нужно  исключить из рациона жирную калорийную пищу, а потребление мяса ограничить, заменив его рыбой и морепродуктами. Также предпочтение отдается  растительной пище, богатой витаминами и микроэлементами.</w:t>
      </w:r>
    </w:p>
    <w:p w:rsidR="00664FB7" w:rsidRPr="00360F5E" w:rsidRDefault="00664FB7" w:rsidP="000705D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лето требует перехода на другой </w:t>
      </w:r>
      <w:r w:rsidRPr="00664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летний режим питания</w:t>
      </w:r>
      <w:r w:rsidRPr="00664FB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подразумевает, что за сутки в организм поступит 28% жиров, которые на 2/3 будут состоять из жиров растительного происхождения; 55% белков, как растительных, так и животных 1:1; 17% углеводов.</w:t>
      </w:r>
    </w:p>
    <w:p w:rsidR="00664FB7" w:rsidRPr="00664FB7" w:rsidRDefault="00664FB7" w:rsidP="000705D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режим </w:t>
      </w:r>
      <w:r w:rsidRPr="00664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питания летом</w:t>
      </w:r>
      <w:r w:rsidRPr="00664FB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должен исключить прием пищи в самые жаркие часы суток, то есть лучше, если полноценные блюда вы перенесете на утро или вечер, а в часы пик будете больше пить и отдавать предпочтение овощам и фруктам.</w:t>
      </w:r>
    </w:p>
    <w:p w:rsidR="00664FB7" w:rsidRPr="00664FB7" w:rsidRDefault="00664FB7" w:rsidP="000705D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в летний период желательно проводить в 6-7 часов утра, обедать нужно до наступления знойного полдня - в 11-11.30, а ужинать в 18 часов, когда жара уже спала. Тем, кому не уснуть на голодный желудок, можно позволить себе небольшой перекус в районе 20-21 часа.</w:t>
      </w:r>
    </w:p>
    <w:p w:rsidR="00664FB7" w:rsidRPr="00664FB7" w:rsidRDefault="00664FB7" w:rsidP="000705D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Калорийность завтрака должна составлять 35%, обеда - 25%, ужина - 25%, а поздний перекус не должен составлять более 15% от того числа калорий, которое вы потребляете в день.</w:t>
      </w:r>
    </w:p>
    <w:p w:rsidR="00664FB7" w:rsidRPr="00664FB7" w:rsidRDefault="00664FB7" w:rsidP="000705D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B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продуктами питания могут передаваться различные возбудители, некоторые из которых способствуют возникновению  пищевых отравлений. Причинами пищевых отравлений и инфекционных заболеваний, связанных с употреблением продуктов питания на природе, в условиях жаркой погоды являются нарушения условий хранения, режимов приготовления, не соблюдение элементарных правил личной гигиены и др.</w:t>
      </w:r>
    </w:p>
    <w:p w:rsidR="00664FB7" w:rsidRPr="00664FB7" w:rsidRDefault="00664FB7" w:rsidP="000705D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ФБУЗ «Центр гигиены и </w:t>
      </w:r>
      <w:proofErr w:type="spellStart"/>
      <w:r w:rsidRPr="00360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эптидемиологии</w:t>
      </w:r>
      <w:proofErr w:type="spellEnd"/>
      <w:r w:rsidRPr="00360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proofErr w:type="spellStart"/>
      <w:r w:rsidRPr="00360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РСО-Алания</w:t>
      </w:r>
      <w:proofErr w:type="spellEnd"/>
      <w:r w:rsidRPr="00360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664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напоминает об основных мерах профилактики острых кишечных инфекций в летние дни,</w:t>
      </w:r>
      <w:r w:rsidRPr="00664F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64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условиях жаркой погоды:</w:t>
      </w:r>
    </w:p>
    <w:p w:rsidR="00664FB7" w:rsidRPr="00664FB7" w:rsidRDefault="00664FB7" w:rsidP="000705D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B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     обязательное тщательное мытье рук с мылом перед приготовлением, приемом пищи и после посещения туалета;</w:t>
      </w:r>
    </w:p>
    <w:p w:rsidR="00664FB7" w:rsidRPr="00664FB7" w:rsidRDefault="00664FB7" w:rsidP="000705D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           воду для питья употреблять желательно </w:t>
      </w:r>
      <w:proofErr w:type="spellStart"/>
      <w:r w:rsidRPr="00664FB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бутилированную</w:t>
      </w:r>
      <w:proofErr w:type="spellEnd"/>
      <w:r w:rsidRPr="00664F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4FB7" w:rsidRPr="00664FB7" w:rsidRDefault="00664FB7" w:rsidP="000705D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B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     овощи и фрукты, в том числе цитрусовые и бананы употреблять только после мытья их чистой водой и ошпаривания кипятком;</w:t>
      </w:r>
    </w:p>
    <w:p w:rsidR="00664FB7" w:rsidRPr="00664FB7" w:rsidRDefault="00664FB7" w:rsidP="000705D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B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     разливное молоко употреблять после кипячения;</w:t>
      </w:r>
    </w:p>
    <w:p w:rsidR="00664FB7" w:rsidRPr="00664FB7" w:rsidRDefault="00664FB7" w:rsidP="000705D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                  все пищевые продукты следует хранить в чистой закрывающейся посуде;</w:t>
      </w:r>
    </w:p>
    <w:p w:rsidR="00664FB7" w:rsidRPr="00664FB7" w:rsidRDefault="00664FB7" w:rsidP="000705D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B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     скоропортящиеся продукты сохранять в пределах допустимых сроков хранения;</w:t>
      </w:r>
    </w:p>
    <w:p w:rsidR="00664FB7" w:rsidRPr="00664FB7" w:rsidRDefault="00664FB7" w:rsidP="000705D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B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     купаться в открытых водоемах в летний период года можно только в специально отведенных местах.</w:t>
      </w:r>
    </w:p>
    <w:p w:rsidR="00664FB7" w:rsidRPr="00664FB7" w:rsidRDefault="00664FB7" w:rsidP="000705D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первых признаках кишечного расстройства, особенно у ребенка, важно обратится к врачу, так как несвоевременное и неправильное лечение может привести к серьезным осложнениям. Самолечение недопустимо и небезопасно.</w:t>
      </w:r>
    </w:p>
    <w:p w:rsidR="00664FB7" w:rsidRPr="00664FB7" w:rsidRDefault="00664FB7" w:rsidP="000705D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 в жаркую летнюю погоду очень быстро теряет жидкость, что требует своевременного пополнения ее запасов. Следовательно, очень важно соблюдать определенный</w:t>
      </w:r>
      <w:r w:rsidRPr="00360F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64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питьевой режим.</w:t>
      </w:r>
    </w:p>
    <w:p w:rsidR="00664FB7" w:rsidRPr="00664FB7" w:rsidRDefault="00664FB7" w:rsidP="000705D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B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Идеальным средством утоления жажды является, конечно, чистая вода или несладкий зеленый чай. Летом, при температуре выше 20</w:t>
      </w:r>
      <w:proofErr w:type="gramStart"/>
      <w:r w:rsidRPr="00664FB7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66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выпивать примерно 100-200 мл жидкости в час. Исключение составляют люди с проблемами </w:t>
      </w:r>
      <w:proofErr w:type="spellStart"/>
      <w:proofErr w:type="gramStart"/>
      <w:r w:rsidRPr="00664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66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ожирением, гипертонией, а также те, у кого проблемы с почками. Этим людям противопоказано пить слишком много жидкости.</w:t>
      </w:r>
    </w:p>
    <w:p w:rsidR="00664FB7" w:rsidRPr="00664FB7" w:rsidRDefault="00664FB7" w:rsidP="000705D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Обильное питье в жару поможет организму здорового человека не только поддержать баланс воды, но и избавиться от лишних солей, не давая, таким образом, жидкости задерживаться, вызывая отеки. Общее количество выпиваемой жидкости при температуре воздуха до 20</w:t>
      </w:r>
      <w:proofErr w:type="gramStart"/>
      <w:r w:rsidRPr="00664FB7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66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составлять 2,5 л, а при более высоких температурах - 3,5 л. Причем воду надо пить часто, но понемногу, что кстати очень важно для красоты кожи, которая болезненно реагирует на дефицит жидкости в организме.</w:t>
      </w:r>
    </w:p>
    <w:p w:rsidR="00664FB7" w:rsidRPr="00664FB7" w:rsidRDefault="00664FB7" w:rsidP="000705D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 </w:t>
      </w:r>
      <w:r w:rsidRPr="00664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собрались на пляж</w:t>
      </w:r>
      <w:r w:rsidRPr="00664F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помните, что купание и принятие солнечных ванн можно проводить только в местах, специально отведенных и оборудованных для этих целей.</w:t>
      </w:r>
    </w:p>
    <w:p w:rsidR="00664FB7" w:rsidRPr="00664FB7" w:rsidRDefault="00664FB7" w:rsidP="000705D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Собираясь на пляж, обязательно нужно взять с собой головной убор, питьевую воду, полотенце, зонтик, загорать лучше под зонтиком в утренние и послеобеденные часы, нельзя пить воду из водоема, мыть в ней овощи, посуду, полоскать рот, лучше избегать употребления алкогольных напитков, тем более строго не рекомендуется купаться в состоянии алкогольного опьянения. Одежду следует выбирать из легких и натуральных тканей, открытые участки тела смазывать кремом от загара.</w:t>
      </w:r>
    </w:p>
    <w:p w:rsidR="00664FB7" w:rsidRPr="00664FB7" w:rsidRDefault="00664FB7" w:rsidP="000705D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мест отдыха необходимо обратить внимание на благоустройство пляжа: наличие мусоросборников, скамеек, теневых навесов, кабинок для переодевания, организованного спасательного и медицинского пунктов. Рядом с пляжем должны быть общественные туалеты. </w:t>
      </w:r>
    </w:p>
    <w:p w:rsidR="00664FB7" w:rsidRPr="00664FB7" w:rsidRDefault="00664FB7" w:rsidP="000705D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з</w:t>
      </w:r>
      <w:r w:rsidRPr="00664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апрещается:</w:t>
      </w:r>
    </w:p>
    <w:p w:rsidR="00664FB7" w:rsidRPr="00664FB7" w:rsidRDefault="00664FB7" w:rsidP="000705D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B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 купаться в местах, где выставлены щиты (аншлаги) с предупреждениями и запрещающими надписями;</w:t>
      </w:r>
    </w:p>
    <w:p w:rsidR="00664FB7" w:rsidRPr="00664FB7" w:rsidRDefault="00664FB7" w:rsidP="000705D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B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 купаться в необорудованных, незнакомых местах;</w:t>
      </w:r>
    </w:p>
    <w:p w:rsidR="00664FB7" w:rsidRPr="00664FB7" w:rsidRDefault="00664FB7" w:rsidP="000705D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B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 заплывать за буйки, обозначающие отведенные для купания участки акватории водного объекта;</w:t>
      </w:r>
    </w:p>
    <w:p w:rsidR="00664FB7" w:rsidRPr="00664FB7" w:rsidRDefault="00664FB7" w:rsidP="000705D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            подплывать к моторным, парусным судам, весельным лодкам и другим плавательным средствам;</w:t>
      </w:r>
    </w:p>
    <w:p w:rsidR="00664FB7" w:rsidRPr="00664FB7" w:rsidRDefault="00664FB7" w:rsidP="000705D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B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 прыгать в воду с катеров, лодок, причалов, а также сооружений, не приспособленных для этих целей;</w:t>
      </w:r>
    </w:p>
    <w:p w:rsidR="00664FB7" w:rsidRPr="00664FB7" w:rsidRDefault="00664FB7" w:rsidP="000705D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B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 загрязнять и засорять водные объекты и берега;</w:t>
      </w:r>
    </w:p>
    <w:p w:rsidR="00664FB7" w:rsidRPr="00664FB7" w:rsidRDefault="00664FB7" w:rsidP="000705D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B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 распивать спиртные напитки, купаться в состоянии алкогольного опьянения;</w:t>
      </w:r>
    </w:p>
    <w:p w:rsidR="00664FB7" w:rsidRPr="00664FB7" w:rsidRDefault="00664FB7" w:rsidP="000705D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B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 приходить на пляжи с собаками и другими животными;</w:t>
      </w:r>
    </w:p>
    <w:p w:rsidR="00664FB7" w:rsidRPr="00664FB7" w:rsidRDefault="00664FB7" w:rsidP="000705D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B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 оставлять мусор.</w:t>
      </w:r>
    </w:p>
    <w:p w:rsidR="00664FB7" w:rsidRPr="00664FB7" w:rsidRDefault="00664FB7" w:rsidP="000705D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Соблюдайте чистоту в местах отдыха! Не оставляйте после себя мусор!!! </w:t>
      </w:r>
      <w:proofErr w:type="gramStart"/>
      <w:r w:rsidRPr="00664F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Мусор, оставшийся после пребывания на природе собирайте</w:t>
      </w:r>
      <w:proofErr w:type="gramEnd"/>
      <w:r w:rsidRPr="0066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пакеты и утилизируйте в специально-отведенные места (контейнеры).</w:t>
      </w:r>
    </w:p>
    <w:p w:rsidR="00664FB7" w:rsidRPr="00664FB7" w:rsidRDefault="00664FB7" w:rsidP="000705D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FB7" w:rsidRPr="00664FB7" w:rsidRDefault="00664FB7" w:rsidP="000705D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FB7" w:rsidRDefault="00664FB7" w:rsidP="000705DA">
      <w:pPr>
        <w:jc w:val="both"/>
      </w:pPr>
      <w:r w:rsidRPr="00360F5E">
        <w:t xml:space="preserve">ИСТОЧНИК: </w:t>
      </w:r>
      <w:hyperlink r:id="rId4" w:history="1">
        <w:r w:rsidR="000138F1" w:rsidRPr="00414ED9">
          <w:rPr>
            <w:rStyle w:val="a4"/>
          </w:rPr>
          <w:t>http://30.rospotrebnadzor.ru</w:t>
        </w:r>
      </w:hyperlink>
    </w:p>
    <w:p w:rsidR="000138F1" w:rsidRPr="00360F5E" w:rsidRDefault="000138F1" w:rsidP="000705DA">
      <w:pPr>
        <w:jc w:val="both"/>
      </w:pPr>
    </w:p>
    <w:sectPr w:rsidR="000138F1" w:rsidRPr="00360F5E" w:rsidSect="0072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FB7"/>
    <w:rsid w:val="000138F1"/>
    <w:rsid w:val="000705DA"/>
    <w:rsid w:val="002F0460"/>
    <w:rsid w:val="00360F5E"/>
    <w:rsid w:val="00664FB7"/>
    <w:rsid w:val="007204A5"/>
    <w:rsid w:val="008B1D9C"/>
    <w:rsid w:val="00F9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A5"/>
  </w:style>
  <w:style w:type="paragraph" w:styleId="1">
    <w:name w:val="heading 1"/>
    <w:basedOn w:val="a"/>
    <w:link w:val="10"/>
    <w:uiPriority w:val="9"/>
    <w:qFormat/>
    <w:rsid w:val="00664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4FB7"/>
  </w:style>
  <w:style w:type="character" w:styleId="a4">
    <w:name w:val="Hyperlink"/>
    <w:basedOn w:val="a0"/>
    <w:uiPriority w:val="99"/>
    <w:unhideWhenUsed/>
    <w:rsid w:val="000138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0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2019-06-18T09:17:00Z</dcterms:created>
  <dcterms:modified xsi:type="dcterms:W3CDTF">2019-06-24T10:19:00Z</dcterms:modified>
</cp:coreProperties>
</file>