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462" w:rsidRPr="007A0AAA" w:rsidRDefault="00BA4462" w:rsidP="00BA4462">
      <w:pPr>
        <w:spacing w:before="75" w:after="75" w:line="240" w:lineRule="auto"/>
        <w:outlineLvl w:val="1"/>
        <w:rPr>
          <w:rFonts w:ascii="Times New Roman" w:eastAsia="Times New Roman" w:hAnsi="Times New Roman" w:cs="Times New Roman"/>
          <w:b/>
          <w:bCs/>
          <w:i/>
          <w:color w:val="753300"/>
          <w:sz w:val="40"/>
          <w:szCs w:val="40"/>
          <w:lang w:eastAsia="ru-RU"/>
        </w:rPr>
      </w:pPr>
      <w:r w:rsidRPr="007A0AAA">
        <w:rPr>
          <w:rFonts w:ascii="Times New Roman" w:eastAsia="Times New Roman" w:hAnsi="Times New Roman" w:cs="Times New Roman"/>
          <w:b/>
          <w:bCs/>
          <w:i/>
          <w:color w:val="753300"/>
          <w:sz w:val="40"/>
          <w:szCs w:val="40"/>
          <w:lang w:eastAsia="ru-RU"/>
        </w:rPr>
        <w:t xml:space="preserve">1 августа – начало </w:t>
      </w:r>
      <w:r w:rsidR="007A0AAA" w:rsidRPr="007A0AAA">
        <w:rPr>
          <w:rFonts w:ascii="Times New Roman" w:eastAsia="Times New Roman" w:hAnsi="Times New Roman" w:cs="Times New Roman"/>
          <w:b/>
          <w:bCs/>
          <w:i/>
          <w:color w:val="753300"/>
          <w:sz w:val="40"/>
          <w:szCs w:val="40"/>
          <w:lang w:eastAsia="ru-RU"/>
        </w:rPr>
        <w:t xml:space="preserve">реализации </w:t>
      </w:r>
      <w:r w:rsidRPr="007A0AAA">
        <w:rPr>
          <w:rFonts w:ascii="Times New Roman" w:eastAsia="Times New Roman" w:hAnsi="Times New Roman" w:cs="Times New Roman"/>
          <w:b/>
          <w:bCs/>
          <w:i/>
          <w:color w:val="753300"/>
          <w:sz w:val="40"/>
          <w:szCs w:val="40"/>
          <w:lang w:eastAsia="ru-RU"/>
        </w:rPr>
        <w:t>бахчевых культур</w:t>
      </w:r>
    </w:p>
    <w:p w:rsidR="00BA4462" w:rsidRPr="00BA4462" w:rsidRDefault="00BA4462" w:rsidP="00BA4462">
      <w:pPr>
        <w:spacing w:before="180" w:after="18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433B32"/>
          <w:sz w:val="24"/>
          <w:szCs w:val="24"/>
          <w:lang w:eastAsia="ru-RU"/>
        </w:rPr>
        <w:drawing>
          <wp:inline distT="0" distB="0" distL="0" distR="0">
            <wp:extent cx="3209925" cy="1419225"/>
            <wp:effectExtent l="19050" t="0" r="9525" b="0"/>
            <wp:docPr id="1" name="Рисунок 1" descr="arbuz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buz-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4462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Все знают, что летом наступает сезон продажи бахчевых культур, но уже сейчас в городе открыто множество точек, в которых можно приобрести арбузы и дыни.</w:t>
      </w:r>
    </w:p>
    <w:p w:rsidR="00BA4462" w:rsidRPr="00BA4462" w:rsidRDefault="00BA4462" w:rsidP="00BA4462">
      <w:pPr>
        <w:spacing w:before="180" w:after="18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BA4462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Официальный сезон продажи бахчевых культур  обычно начинается с 1 августа.  К бахчевым культурам относятся  одно -  или многолетние растения семейства </w:t>
      </w:r>
      <w:proofErr w:type="gramStart"/>
      <w:r w:rsidRPr="00BA4462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тыквенных</w:t>
      </w:r>
      <w:proofErr w:type="gramEnd"/>
      <w:r w:rsidRPr="00BA4462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: арбуз, дыня, тыква, кабачок, патиссон и другие.</w:t>
      </w:r>
    </w:p>
    <w:p w:rsidR="00BA4462" w:rsidRPr="00BA4462" w:rsidRDefault="00BA4462" w:rsidP="00BA4462">
      <w:pPr>
        <w:spacing w:before="180" w:after="18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BA4462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     Наибольшей популярностью, по понятным причинам, пользуются арбузы и дыни, т.к. обладают  </w:t>
      </w:r>
      <w:proofErr w:type="gramStart"/>
      <w:r w:rsidRPr="00BA4462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ценными</w:t>
      </w:r>
      <w:proofErr w:type="gramEnd"/>
      <w:r w:rsidRPr="00BA4462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диетическими, вкусовыми и питательным свойствам. </w:t>
      </w:r>
      <w:proofErr w:type="gramStart"/>
      <w:r w:rsidRPr="00BA4462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В них содержится большое количество сахарозы и фруктозы, различные полезные аминокислоты, макро- и микроэлементы, включая антиоксиданты, клетчатку, кальций, железо, магний, калий, серу, </w:t>
      </w:r>
      <w:proofErr w:type="spellStart"/>
      <w:r w:rsidRPr="00BA4462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фолиевую</w:t>
      </w:r>
      <w:proofErr w:type="spellEnd"/>
      <w:r w:rsidRPr="00BA4462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кислоту и натрий.</w:t>
      </w:r>
      <w:proofErr w:type="gramEnd"/>
    </w:p>
    <w:p w:rsidR="00BA4462" w:rsidRPr="00BA4462" w:rsidRDefault="00BA4462" w:rsidP="00BA4462">
      <w:pPr>
        <w:spacing w:before="180" w:after="18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BA4462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Арбузы и дыни  употребляют в пищу в основном в свежем виде, поэтому  важно знать,  как  выбрать безопасную продукцию, и в то же врем вкусную и сладкую.</w:t>
      </w:r>
    </w:p>
    <w:p w:rsidR="00BA4462" w:rsidRPr="00BA4462" w:rsidRDefault="00BA4462" w:rsidP="00BA4462">
      <w:pPr>
        <w:spacing w:before="180" w:after="18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BA4462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     </w:t>
      </w:r>
      <w:r w:rsidRPr="00BA4462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>К выбору нужно подходить очень внимательно.</w:t>
      </w:r>
    </w:p>
    <w:p w:rsidR="00BA4462" w:rsidRPr="00BA4462" w:rsidRDefault="00BA4462" w:rsidP="00BA4462">
      <w:pPr>
        <w:spacing w:before="180" w:after="18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BA4462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     Во-первых, покупать продукцию надо в разрешенных местах торговли: в магазинах, павильонах,  на рынках, а так же с лотков, имеющих официальное разрешение администрации  населенных пунктов  на их установку. Не покупайте бахчевую продукцию в местах несанкционированной торговли, и ни в коем случае не берите бахчевые у торговцев на обочинах дорог.</w:t>
      </w:r>
    </w:p>
    <w:p w:rsidR="00BA4462" w:rsidRPr="00BA4462" w:rsidRDefault="00BA4462" w:rsidP="00BA4462">
      <w:pPr>
        <w:spacing w:before="180" w:after="18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BA4462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      На продукцию в месте  реализации должны находиться документы,  подтверждающие ее  качество и безопасность (декларация о соответствии, документы </w:t>
      </w:r>
      <w:proofErr w:type="spellStart"/>
      <w:proofErr w:type="gramStart"/>
      <w:r w:rsidRPr="00BA4462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фито-санитарного</w:t>
      </w:r>
      <w:proofErr w:type="spellEnd"/>
      <w:proofErr w:type="gramEnd"/>
      <w:r w:rsidRPr="00BA4462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и ветеринарного контроля). Наличие указанных документов  гарантирует контроль продукции на содержание нитратов, пестицидов, токсичных элементов.  По Вашему требованию продавец обязан предъявить документы покупателю.  Отсутствие документов на реализуемую продукцию должно Вас насторожить  о доброкачественности реализуемого продукта. В таких случаях от покупки лучше отказаться. </w:t>
      </w:r>
    </w:p>
    <w:p w:rsidR="00BA4462" w:rsidRPr="00BA4462" w:rsidRDefault="00BA4462" w:rsidP="00BA4462">
      <w:pPr>
        <w:spacing w:before="180" w:after="18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BA4462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   Реализуемая продукция не должна реализоваться с земли, даже если она выложена на брезент или в ящики, которые как </w:t>
      </w:r>
      <w:proofErr w:type="gramStart"/>
      <w:r w:rsidRPr="00BA4462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правило</w:t>
      </w:r>
      <w:proofErr w:type="gramEnd"/>
      <w:r w:rsidRPr="00BA4462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бывают деревянными и  грязными, не подвергающимися санитарной обработке.  Продукция  должна  быть  выложена в специализированное торговое оборудование: специальные  контейнеры, лотки, полки или др.,  позволяющее покупателю видеть и выбрать понравившуюся продукцию. Продавцы должны быть облачены в специальную фирменную или санитарную (халат и колпак светлых тонов)  одежду, иметь личную медицинскую книжку с пройденным медицинским осмотром и профессиональной гигиенической подготовкой.</w:t>
      </w:r>
    </w:p>
    <w:p w:rsidR="00BA4462" w:rsidRPr="00BA4462" w:rsidRDefault="00BA4462" w:rsidP="00BA4462">
      <w:pPr>
        <w:spacing w:before="180" w:after="18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BA4462">
        <w:rPr>
          <w:rFonts w:ascii="Arial" w:eastAsia="Times New Roman" w:hAnsi="Arial" w:cs="Arial"/>
          <w:color w:val="433B32"/>
          <w:sz w:val="20"/>
          <w:szCs w:val="20"/>
          <w:lang w:eastAsia="ru-RU"/>
        </w:rPr>
        <w:t> </w:t>
      </w:r>
    </w:p>
    <w:p w:rsidR="00BA4462" w:rsidRPr="00BA4462" w:rsidRDefault="00BA4462" w:rsidP="00BA4462">
      <w:pPr>
        <w:spacing w:before="180" w:after="18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BA4462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     Ни в коем случае не стоит покупать разрезанные арбузы или  с проделанным в корке «треугольником». Такая продажа запрещена, поскольку в этом случае в сочную мякоть </w:t>
      </w:r>
      <w:r w:rsidRPr="00BA4462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lastRenderedPageBreak/>
        <w:t>попадают микробы: сахар и глюкоза — отличная питательная среда для их размножения. А если еще разрезанный арбуз  или дыню  накрыть пленкой и поставить на солнце, то микробы будут размножаться в геометрической прогрессии. В итоге можно легко  «поймать» пищевое отравление.</w:t>
      </w:r>
    </w:p>
    <w:p w:rsidR="00BA4462" w:rsidRPr="00BA4462" w:rsidRDefault="00BA4462" w:rsidP="00BA4462">
      <w:pPr>
        <w:spacing w:before="180" w:after="18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BA4462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   Купленный арбуз или дыню перед употреблением в пищу необходимо тщательно вымыть теплой проточной водой с применением  разрешенных для контакта с пищевыми продуктами и посудой моющих средств.</w:t>
      </w:r>
    </w:p>
    <w:p w:rsidR="00BA4462" w:rsidRPr="00BA4462" w:rsidRDefault="00BA4462" w:rsidP="00BA4462">
      <w:pPr>
        <w:spacing w:before="180" w:after="18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BA4462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    В жару нет ничего приятнее, чем утолить жажду сочным  сахарным прохладным арбузом или дыней.</w:t>
      </w:r>
    </w:p>
    <w:p w:rsidR="00BA4462" w:rsidRPr="00BA4462" w:rsidRDefault="007A0AAA" w:rsidP="00BA4462">
      <w:pPr>
        <w:spacing w:before="180" w:after="18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433B32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-375285</wp:posOffset>
            </wp:positionH>
            <wp:positionV relativeFrom="paragraph">
              <wp:posOffset>590550</wp:posOffset>
            </wp:positionV>
            <wp:extent cx="6324600" cy="4371975"/>
            <wp:effectExtent l="19050" t="0" r="0" b="0"/>
            <wp:wrapSquare wrapText="bothSides"/>
            <wp:docPr id="2" name="Рисунок 2" descr="arbuz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buz-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437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4462" w:rsidRPr="00BA4462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 </w:t>
      </w:r>
      <w:r w:rsidR="00BA4462" w:rsidRPr="00BA4462">
        <w:rPr>
          <w:rFonts w:ascii="Times New Roman" w:eastAsia="Times New Roman" w:hAnsi="Times New Roman" w:cs="Times New Roman"/>
          <w:b/>
          <w:bCs/>
          <w:i/>
          <w:iCs/>
          <w:color w:val="433B32"/>
          <w:sz w:val="24"/>
          <w:szCs w:val="24"/>
          <w:lang w:eastAsia="ru-RU"/>
        </w:rPr>
        <w:t>Соблюдайте правила покупки бахчевых культур, тогда Вы и члены Вашей семьи получат большое удовольствие от употребления сезонного продукта.  </w:t>
      </w:r>
    </w:p>
    <w:p w:rsidR="007A0AAA" w:rsidRDefault="007A0AAA" w:rsidP="00BA4462">
      <w:pPr>
        <w:spacing w:before="285" w:after="285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FF892E"/>
          <w:sz w:val="24"/>
          <w:szCs w:val="24"/>
          <w:lang w:eastAsia="ru-RU"/>
        </w:rPr>
      </w:pPr>
    </w:p>
    <w:p w:rsidR="00BA4462" w:rsidRPr="00BA4462" w:rsidRDefault="00BA4462" w:rsidP="00BA4462">
      <w:pPr>
        <w:spacing w:before="285" w:after="285" w:line="240" w:lineRule="auto"/>
        <w:jc w:val="both"/>
        <w:outlineLvl w:val="1"/>
        <w:rPr>
          <w:rFonts w:ascii="Arial" w:eastAsia="Times New Roman" w:hAnsi="Arial" w:cs="Arial"/>
          <w:b/>
          <w:bCs/>
          <w:color w:val="FF892E"/>
          <w:sz w:val="36"/>
          <w:szCs w:val="36"/>
          <w:lang w:eastAsia="ru-RU"/>
        </w:rPr>
      </w:pPr>
      <w:r w:rsidRPr="00BA4462">
        <w:rPr>
          <w:rFonts w:ascii="Times New Roman" w:eastAsia="Times New Roman" w:hAnsi="Times New Roman" w:cs="Times New Roman"/>
          <w:b/>
          <w:bCs/>
          <w:color w:val="FF892E"/>
          <w:sz w:val="24"/>
          <w:szCs w:val="24"/>
          <w:lang w:eastAsia="ru-RU"/>
        </w:rPr>
        <w:t>Как правильно выбрать арбуз и дыню?</w:t>
      </w:r>
    </w:p>
    <w:p w:rsidR="00BA4462" w:rsidRPr="00BA4462" w:rsidRDefault="00BA4462" w:rsidP="00BA4462">
      <w:pPr>
        <w:numPr>
          <w:ilvl w:val="0"/>
          <w:numId w:val="1"/>
        </w:numPr>
        <w:spacing w:after="0" w:line="240" w:lineRule="auto"/>
        <w:ind w:left="390"/>
        <w:jc w:val="both"/>
        <w:rPr>
          <w:rFonts w:ascii="Arial" w:eastAsia="Times New Roman" w:hAnsi="Arial" w:cs="Arial"/>
          <w:color w:val="5A5044"/>
          <w:sz w:val="20"/>
          <w:szCs w:val="20"/>
          <w:lang w:eastAsia="ru-RU"/>
        </w:rPr>
      </w:pPr>
      <w:r w:rsidRPr="00BA4462">
        <w:rPr>
          <w:rFonts w:ascii="Times New Roman" w:eastAsia="Times New Roman" w:hAnsi="Times New Roman" w:cs="Times New Roman"/>
          <w:color w:val="5A5044"/>
          <w:sz w:val="24"/>
          <w:szCs w:val="24"/>
          <w:lang w:eastAsia="ru-RU"/>
        </w:rPr>
        <w:t>Не покупайте арбузы и дыни при дороге, валяющиеся прямо на земле. Через несколько часов такого лежания эта бахчевая культура под завязку напитывается тяжелыми металлами, которые находятся в автомобильных выхлопах.</w:t>
      </w:r>
    </w:p>
    <w:p w:rsidR="00BA4462" w:rsidRPr="00BA4462" w:rsidRDefault="00BA4462" w:rsidP="00BA4462">
      <w:pPr>
        <w:numPr>
          <w:ilvl w:val="0"/>
          <w:numId w:val="1"/>
        </w:numPr>
        <w:spacing w:after="0" w:line="240" w:lineRule="auto"/>
        <w:ind w:left="390"/>
        <w:jc w:val="both"/>
        <w:rPr>
          <w:rFonts w:ascii="Arial" w:eastAsia="Times New Roman" w:hAnsi="Arial" w:cs="Arial"/>
          <w:color w:val="5A5044"/>
          <w:sz w:val="20"/>
          <w:szCs w:val="20"/>
          <w:lang w:eastAsia="ru-RU"/>
        </w:rPr>
      </w:pPr>
      <w:r w:rsidRPr="00BA4462">
        <w:rPr>
          <w:rFonts w:ascii="Times New Roman" w:eastAsia="Times New Roman" w:hAnsi="Times New Roman" w:cs="Times New Roman"/>
          <w:color w:val="5A5044"/>
          <w:sz w:val="24"/>
          <w:szCs w:val="24"/>
          <w:lang w:eastAsia="ru-RU"/>
        </w:rPr>
        <w:t>Не покупайте лопнувший арбуз или дыню, а также тот, который демонстративно был разрезан продавцом. Бактерии способны размножаться с огромной скоростью, очутившись на его сладкой поверхности или мякоти.</w:t>
      </w:r>
    </w:p>
    <w:p w:rsidR="00BA4462" w:rsidRPr="00BA4462" w:rsidRDefault="00BA4462" w:rsidP="00BA4462">
      <w:pPr>
        <w:numPr>
          <w:ilvl w:val="0"/>
          <w:numId w:val="1"/>
        </w:numPr>
        <w:spacing w:after="0" w:line="240" w:lineRule="auto"/>
        <w:ind w:left="390"/>
        <w:jc w:val="both"/>
        <w:rPr>
          <w:rFonts w:ascii="Arial" w:eastAsia="Times New Roman" w:hAnsi="Arial" w:cs="Arial"/>
          <w:color w:val="5A5044"/>
          <w:sz w:val="20"/>
          <w:szCs w:val="20"/>
          <w:lang w:eastAsia="ru-RU"/>
        </w:rPr>
      </w:pPr>
      <w:r w:rsidRPr="00BA4462">
        <w:rPr>
          <w:rFonts w:ascii="Times New Roman" w:eastAsia="Times New Roman" w:hAnsi="Times New Roman" w:cs="Times New Roman"/>
          <w:color w:val="5A5044"/>
          <w:sz w:val="24"/>
          <w:szCs w:val="24"/>
          <w:lang w:eastAsia="ru-RU"/>
        </w:rPr>
        <w:t xml:space="preserve">У спелого арбуза хвостик высохший, сбоку светло-желтое или оранжевое пятно. Примерно те же правила работают и для дыни. Но есть несколько тонкостей. Так, </w:t>
      </w:r>
      <w:r w:rsidRPr="00BA4462">
        <w:rPr>
          <w:rFonts w:ascii="Times New Roman" w:eastAsia="Times New Roman" w:hAnsi="Times New Roman" w:cs="Times New Roman"/>
          <w:color w:val="5A5044"/>
          <w:sz w:val="24"/>
          <w:szCs w:val="24"/>
          <w:lang w:eastAsia="ru-RU"/>
        </w:rPr>
        <w:lastRenderedPageBreak/>
        <w:t>часть дыни, противоположная хвостику, должна быть мягче. Если она твердая, значит, дыня не дозрела.</w:t>
      </w:r>
    </w:p>
    <w:p w:rsidR="00BA4462" w:rsidRPr="00BA4462" w:rsidRDefault="00BA4462" w:rsidP="00BA4462">
      <w:pPr>
        <w:numPr>
          <w:ilvl w:val="0"/>
          <w:numId w:val="1"/>
        </w:numPr>
        <w:spacing w:after="0" w:line="240" w:lineRule="auto"/>
        <w:ind w:left="390"/>
        <w:jc w:val="both"/>
        <w:rPr>
          <w:rFonts w:ascii="Arial" w:eastAsia="Times New Roman" w:hAnsi="Arial" w:cs="Arial"/>
          <w:color w:val="5A5044"/>
          <w:sz w:val="20"/>
          <w:szCs w:val="20"/>
          <w:lang w:eastAsia="ru-RU"/>
        </w:rPr>
      </w:pPr>
      <w:r w:rsidRPr="00BA4462">
        <w:rPr>
          <w:rFonts w:ascii="Times New Roman" w:eastAsia="Times New Roman" w:hAnsi="Times New Roman" w:cs="Times New Roman"/>
          <w:color w:val="5A5044"/>
          <w:sz w:val="24"/>
          <w:szCs w:val="24"/>
          <w:lang w:eastAsia="ru-RU"/>
        </w:rPr>
        <w:t>Попробуйте проткнуть корку арбуза ногтем, если вам это легко удалось, значит, у вас в руках незрелый плод. У спелого плода полоски по максимуму контрастные.</w:t>
      </w:r>
    </w:p>
    <w:p w:rsidR="00BA4462" w:rsidRPr="00BA4462" w:rsidRDefault="00BA4462" w:rsidP="00BA4462">
      <w:pPr>
        <w:numPr>
          <w:ilvl w:val="0"/>
          <w:numId w:val="1"/>
        </w:numPr>
        <w:spacing w:after="0" w:line="240" w:lineRule="auto"/>
        <w:ind w:left="390"/>
        <w:jc w:val="both"/>
        <w:rPr>
          <w:rFonts w:ascii="Arial" w:eastAsia="Times New Roman" w:hAnsi="Arial" w:cs="Arial"/>
          <w:color w:val="5A5044"/>
          <w:sz w:val="20"/>
          <w:szCs w:val="20"/>
          <w:lang w:eastAsia="ru-RU"/>
        </w:rPr>
      </w:pPr>
      <w:r w:rsidRPr="00BA4462">
        <w:rPr>
          <w:rFonts w:ascii="Times New Roman" w:eastAsia="Times New Roman" w:hAnsi="Times New Roman" w:cs="Times New Roman"/>
          <w:color w:val="5A5044"/>
          <w:sz w:val="24"/>
          <w:szCs w:val="24"/>
          <w:lang w:eastAsia="ru-RU"/>
        </w:rPr>
        <w:t>Если вы потрете корку, спелый арбуз не даст запаха, если же вам запахло свежескошенной травой, плод не спелый.</w:t>
      </w:r>
    </w:p>
    <w:p w:rsidR="00BA4462" w:rsidRPr="00BA4462" w:rsidRDefault="00BA4462" w:rsidP="00BA4462">
      <w:pPr>
        <w:numPr>
          <w:ilvl w:val="0"/>
          <w:numId w:val="1"/>
        </w:numPr>
        <w:spacing w:after="0" w:line="240" w:lineRule="auto"/>
        <w:ind w:left="390"/>
        <w:jc w:val="both"/>
        <w:rPr>
          <w:rFonts w:ascii="Arial" w:eastAsia="Times New Roman" w:hAnsi="Arial" w:cs="Arial"/>
          <w:color w:val="5A5044"/>
          <w:sz w:val="20"/>
          <w:szCs w:val="20"/>
          <w:lang w:eastAsia="ru-RU"/>
        </w:rPr>
      </w:pPr>
      <w:r w:rsidRPr="00BA4462">
        <w:rPr>
          <w:rFonts w:ascii="Times New Roman" w:eastAsia="Times New Roman" w:hAnsi="Times New Roman" w:cs="Times New Roman"/>
          <w:color w:val="5A5044"/>
          <w:sz w:val="24"/>
          <w:szCs w:val="24"/>
          <w:lang w:eastAsia="ru-RU"/>
        </w:rPr>
        <w:t>Если ударить спелый арбуз, он пружинит. Если хлопнуть по нему, он резонирует. Зрелый плод при постукивании по нему издает чистый и звонкий звук. При щелчке пальцами дыня должна издавать глухой звук. Ну и главное — от нее должен исходить «фирменный» сладкий аромат. Если его нет, забудьте о покупке и отправляйтесь искать дальше</w:t>
      </w:r>
    </w:p>
    <w:p w:rsidR="00BA4462" w:rsidRPr="00BA4462" w:rsidRDefault="00BA4462" w:rsidP="00BA4462">
      <w:pPr>
        <w:numPr>
          <w:ilvl w:val="0"/>
          <w:numId w:val="1"/>
        </w:numPr>
        <w:spacing w:after="0" w:line="240" w:lineRule="auto"/>
        <w:ind w:left="390"/>
        <w:jc w:val="both"/>
        <w:rPr>
          <w:rFonts w:ascii="Arial" w:eastAsia="Times New Roman" w:hAnsi="Arial" w:cs="Arial"/>
          <w:color w:val="5A5044"/>
          <w:sz w:val="20"/>
          <w:szCs w:val="20"/>
          <w:lang w:eastAsia="ru-RU"/>
        </w:rPr>
      </w:pPr>
      <w:r w:rsidRPr="00BA4462">
        <w:rPr>
          <w:rFonts w:ascii="Times New Roman" w:eastAsia="Times New Roman" w:hAnsi="Times New Roman" w:cs="Times New Roman"/>
          <w:color w:val="5A5044"/>
          <w:sz w:val="24"/>
          <w:szCs w:val="24"/>
          <w:lang w:eastAsia="ru-RU"/>
        </w:rPr>
        <w:t>Хорошие, спелые арбузы в воде не тонут.</w:t>
      </w:r>
    </w:p>
    <w:p w:rsidR="00BA4462" w:rsidRPr="00BA4462" w:rsidRDefault="00BA4462" w:rsidP="00BA4462">
      <w:pPr>
        <w:numPr>
          <w:ilvl w:val="0"/>
          <w:numId w:val="1"/>
        </w:numPr>
        <w:spacing w:after="0" w:line="240" w:lineRule="auto"/>
        <w:ind w:left="390"/>
        <w:jc w:val="both"/>
        <w:rPr>
          <w:rFonts w:ascii="Arial" w:eastAsia="Times New Roman" w:hAnsi="Arial" w:cs="Arial"/>
          <w:color w:val="5A5044"/>
          <w:sz w:val="20"/>
          <w:szCs w:val="20"/>
          <w:lang w:eastAsia="ru-RU"/>
        </w:rPr>
      </w:pPr>
      <w:r w:rsidRPr="00BA4462">
        <w:rPr>
          <w:rFonts w:ascii="Times New Roman" w:eastAsia="Times New Roman" w:hAnsi="Times New Roman" w:cs="Times New Roman"/>
          <w:color w:val="5A5044"/>
          <w:sz w:val="24"/>
          <w:szCs w:val="24"/>
          <w:lang w:eastAsia="ru-RU"/>
        </w:rPr>
        <w:t>Посмотрите на низ ягоды, «девочка» покажет вам плоский и широкий кружок, она слаще и в ней меньше косточек, чем у «мальчика» </w:t>
      </w:r>
    </w:p>
    <w:p w:rsidR="00BA4462" w:rsidRPr="00BA4462" w:rsidRDefault="00BA4462" w:rsidP="00BA4462">
      <w:pPr>
        <w:numPr>
          <w:ilvl w:val="0"/>
          <w:numId w:val="1"/>
        </w:numPr>
        <w:spacing w:after="0" w:line="240" w:lineRule="auto"/>
        <w:ind w:left="390"/>
        <w:jc w:val="both"/>
        <w:rPr>
          <w:rFonts w:ascii="Arial" w:eastAsia="Times New Roman" w:hAnsi="Arial" w:cs="Arial"/>
          <w:color w:val="5A5044"/>
          <w:sz w:val="20"/>
          <w:szCs w:val="20"/>
          <w:lang w:eastAsia="ru-RU"/>
        </w:rPr>
      </w:pPr>
      <w:r w:rsidRPr="00BA4462">
        <w:rPr>
          <w:rFonts w:ascii="Times New Roman" w:eastAsia="Times New Roman" w:hAnsi="Times New Roman" w:cs="Times New Roman"/>
          <w:color w:val="5A5044"/>
          <w:sz w:val="24"/>
          <w:szCs w:val="24"/>
          <w:lang w:eastAsia="ru-RU"/>
        </w:rPr>
        <w:t xml:space="preserve">Мякоть арбуза, полного нитратов ярко-красная с фиолетовым оттенком. Если вы мякоть такого плода поместите в емкость с водой, вода окрасится в </w:t>
      </w:r>
      <w:proofErr w:type="spellStart"/>
      <w:r w:rsidRPr="00BA4462">
        <w:rPr>
          <w:rFonts w:ascii="Times New Roman" w:eastAsia="Times New Roman" w:hAnsi="Times New Roman" w:cs="Times New Roman"/>
          <w:color w:val="5A5044"/>
          <w:sz w:val="24"/>
          <w:szCs w:val="24"/>
          <w:lang w:eastAsia="ru-RU"/>
        </w:rPr>
        <w:t>розовый</w:t>
      </w:r>
      <w:proofErr w:type="spellEnd"/>
      <w:r w:rsidRPr="00BA4462">
        <w:rPr>
          <w:rFonts w:ascii="Times New Roman" w:eastAsia="Times New Roman" w:hAnsi="Times New Roman" w:cs="Times New Roman"/>
          <w:color w:val="5A5044"/>
          <w:sz w:val="24"/>
          <w:szCs w:val="24"/>
          <w:lang w:eastAsia="ru-RU"/>
        </w:rPr>
        <w:t xml:space="preserve"> или красный цвет. Мякоть плода без нитратов воду сделает только мутной.</w:t>
      </w:r>
    </w:p>
    <w:p w:rsidR="00BA4462" w:rsidRPr="00BA4462" w:rsidRDefault="007A0AAA" w:rsidP="00BA4462">
      <w:pPr>
        <w:numPr>
          <w:ilvl w:val="0"/>
          <w:numId w:val="1"/>
        </w:numPr>
        <w:spacing w:after="0" w:line="240" w:lineRule="auto"/>
        <w:ind w:left="390"/>
        <w:jc w:val="both"/>
        <w:rPr>
          <w:rFonts w:ascii="Arial" w:eastAsia="Times New Roman" w:hAnsi="Arial" w:cs="Arial"/>
          <w:color w:val="5A5044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5A5044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-546735</wp:posOffset>
            </wp:positionH>
            <wp:positionV relativeFrom="paragraph">
              <wp:posOffset>835660</wp:posOffset>
            </wp:positionV>
            <wp:extent cx="6391910" cy="3781425"/>
            <wp:effectExtent l="19050" t="0" r="8890" b="0"/>
            <wp:wrapSquare wrapText="bothSides"/>
            <wp:docPr id="3" name="Рисунок 3" descr="arbuz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buz-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910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4462" w:rsidRPr="00BA4462">
        <w:rPr>
          <w:rFonts w:ascii="Times New Roman" w:eastAsia="Times New Roman" w:hAnsi="Times New Roman" w:cs="Times New Roman"/>
          <w:color w:val="5A5044"/>
          <w:sz w:val="24"/>
          <w:szCs w:val="24"/>
          <w:lang w:eastAsia="ru-RU"/>
        </w:rPr>
        <w:t>У полезного арбуза внутренние волокна белого цвета, желтыми они становятся в плодах, полных нитратами.</w:t>
      </w:r>
    </w:p>
    <w:p w:rsidR="00886848" w:rsidRDefault="00886848"/>
    <w:p w:rsidR="007A0AAA" w:rsidRDefault="007A0AAA" w:rsidP="00886848"/>
    <w:p w:rsidR="00886848" w:rsidRPr="009070E2" w:rsidRDefault="00886848" w:rsidP="00886848">
      <w:r>
        <w:t xml:space="preserve">ИСТОЧНИК: </w:t>
      </w:r>
      <w:r w:rsidRPr="009070E2">
        <w:t>http://niksosh.ru</w:t>
      </w:r>
    </w:p>
    <w:p w:rsidR="00BA4462" w:rsidRPr="00886848" w:rsidRDefault="00BA4462" w:rsidP="00886848"/>
    <w:sectPr w:rsidR="00BA4462" w:rsidRPr="00886848" w:rsidSect="00C75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76272"/>
    <w:multiLevelType w:val="multilevel"/>
    <w:tmpl w:val="F006B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4462"/>
    <w:rsid w:val="00044411"/>
    <w:rsid w:val="007A0AAA"/>
    <w:rsid w:val="007D413E"/>
    <w:rsid w:val="00886848"/>
    <w:rsid w:val="00BA4462"/>
    <w:rsid w:val="00C7561A"/>
    <w:rsid w:val="00D82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61A"/>
  </w:style>
  <w:style w:type="paragraph" w:styleId="2">
    <w:name w:val="heading 2"/>
    <w:basedOn w:val="a"/>
    <w:link w:val="20"/>
    <w:uiPriority w:val="9"/>
    <w:qFormat/>
    <w:rsid w:val="00BA44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A44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d-postheadericon">
    <w:name w:val="dd-postheadericon"/>
    <w:basedOn w:val="a0"/>
    <w:rsid w:val="00BA4462"/>
  </w:style>
  <w:style w:type="paragraph" w:styleId="a3">
    <w:name w:val="Normal (Web)"/>
    <w:basedOn w:val="a"/>
    <w:uiPriority w:val="99"/>
    <w:semiHidden/>
    <w:unhideWhenUsed/>
    <w:rsid w:val="00BA4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A4462"/>
  </w:style>
  <w:style w:type="character" w:styleId="a4">
    <w:name w:val="Strong"/>
    <w:basedOn w:val="a0"/>
    <w:uiPriority w:val="22"/>
    <w:qFormat/>
    <w:rsid w:val="00BA4462"/>
    <w:rPr>
      <w:b/>
      <w:bCs/>
    </w:rPr>
  </w:style>
  <w:style w:type="character" w:styleId="a5">
    <w:name w:val="Emphasis"/>
    <w:basedOn w:val="a0"/>
    <w:uiPriority w:val="20"/>
    <w:qFormat/>
    <w:rsid w:val="00BA446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A4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4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4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C4BBB0"/>
            <w:right w:val="none" w:sz="0" w:space="0" w:color="auto"/>
          </w:divBdr>
        </w:div>
        <w:div w:id="1413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773</Words>
  <Characters>4412</Characters>
  <Application>Microsoft Office Word</Application>
  <DocSecurity>0</DocSecurity>
  <Lines>36</Lines>
  <Paragraphs>10</Paragraphs>
  <ScaleCrop>false</ScaleCrop>
  <Company>Microsoft</Company>
  <LinksUpToDate>false</LinksUpToDate>
  <CharactersWithSpaces>5175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2019-07-12T12:41:00Z</dcterms:created>
  <dcterms:modified xsi:type="dcterms:W3CDTF">2019-07-24T09:56:00Z</dcterms:modified>
</cp:coreProperties>
</file>