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DF" w:rsidRPr="006B56DF" w:rsidRDefault="006B56DF" w:rsidP="00F9798F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6B56DF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 безопасной работе на открытом воздухе.</w:t>
      </w:r>
    </w:p>
    <w:p w:rsidR="00F9798F" w:rsidRPr="00F9798F" w:rsidRDefault="00F9798F" w:rsidP="00F9798F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97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 наступлением холодного периода года приобретает актуальность предупреждение вредного и опасного воздействия охлаждения на здоровье </w:t>
      </w:r>
      <w:proofErr w:type="gramStart"/>
      <w:r w:rsidRPr="00F97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работающих</w:t>
      </w:r>
      <w:proofErr w:type="gramEnd"/>
      <w:r w:rsidRPr="00F97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холодное время на открытой территории.</w:t>
      </w:r>
    </w:p>
    <w:p w:rsidR="00F9798F" w:rsidRPr="00F9798F" w:rsidRDefault="00F9798F" w:rsidP="00F9798F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97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Охлаждение человека, как общее, так и локальное способствует изменению его двигательной активности, нарушает координацию и способность выполнять точные операции; вызывает тормозные процессы в коре головного мозга, способствует развитию патологии.</w:t>
      </w:r>
    </w:p>
    <w:p w:rsidR="00F9798F" w:rsidRPr="00F9798F" w:rsidRDefault="00F9798F" w:rsidP="00F9798F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9798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соответствии с Федеральным законом Российской Федерации от 30.03.1999г. №52-ФЗ «О санитарно-эпидемиологическом благополучии населения», Трудовым Кодексом Российской Федерации руководители  предприятий, организаций, учреждений вне зависимости от форм собственности обязаны обеспечить безопасные условия труда, быта и отдыха  работников.</w:t>
      </w:r>
    </w:p>
    <w:p w:rsidR="00F9798F" w:rsidRDefault="00F9798F" w:rsidP="006B56DF">
      <w:pPr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</w:pPr>
      <w:r w:rsidRPr="00F9798F"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 xml:space="preserve">Основные требования, которые необходимо учитывать работодателем на этапе планирования и проведения работ состоят в следующем: </w:t>
      </w:r>
    </w:p>
    <w:p w:rsidR="006B56DF" w:rsidRDefault="00F9798F" w:rsidP="006B56DF">
      <w:pPr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 xml:space="preserve"> - </w:t>
      </w:r>
      <w:r w:rsidRPr="00F9798F"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 xml:space="preserve">лучше избегать проведения работ при минусовых температурах и переносить их на более теплое время или в закрытое отапливаемое помещение; </w:t>
      </w:r>
    </w:p>
    <w:p w:rsidR="006B56DF" w:rsidRDefault="006B56DF" w:rsidP="006B56DF">
      <w:pPr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 xml:space="preserve">- </w:t>
      </w:r>
      <w:r w:rsidR="00F9798F" w:rsidRPr="00F9798F"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 xml:space="preserve">работники, планируемые для проведения работ должны быть компетентными и не иметь медицинских противопоказаний для работы на холоде; </w:t>
      </w:r>
    </w:p>
    <w:p w:rsidR="006B56DF" w:rsidRDefault="006B56DF" w:rsidP="006B56DF">
      <w:pPr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 xml:space="preserve">- </w:t>
      </w:r>
      <w:r w:rsidR="00F9798F" w:rsidRPr="00F9798F"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 xml:space="preserve">работники должны быть осведомлены о потенциальной опасности воздействия холода на организм человека, а также соответствующем поведении в различных ситуациях и знать приемы оказания первой помощи; </w:t>
      </w:r>
    </w:p>
    <w:p w:rsidR="006B56DF" w:rsidRDefault="006B56DF" w:rsidP="006B56DF">
      <w:pPr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 xml:space="preserve">- </w:t>
      </w:r>
      <w:r w:rsidR="00F9798F" w:rsidRPr="00F9798F"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>работодатели должны обеспечить наличие средств первой помощи на рабочих местах, средств индивидуальной защиты, в том числе защитных кремов, а также присутствие работников, обученных их применению</w:t>
      </w:r>
      <w:r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>;</w:t>
      </w:r>
      <w:r w:rsidR="00F9798F" w:rsidRPr="00F9798F">
        <w:rPr>
          <w:rFonts w:ascii="Times New Roman" w:hAnsi="Times New Roman" w:cs="Times New Roman"/>
          <w:color w:val="474747"/>
          <w:sz w:val="28"/>
          <w:szCs w:val="28"/>
        </w:rPr>
        <w:br/>
      </w:r>
    </w:p>
    <w:p w:rsidR="006B56DF" w:rsidRDefault="006B56DF" w:rsidP="006B56DF">
      <w:pPr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 xml:space="preserve">  -  д</w:t>
      </w:r>
      <w:r w:rsidRPr="006B56DF"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>ля повышения безопасности работ необходимо нормировать время труда и отдыха в зависимости не только от типа выполняемой работы, но и от температурного режим</w:t>
      </w:r>
      <w:r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>а, при котором она выполняется;</w:t>
      </w:r>
    </w:p>
    <w:p w:rsidR="00E4399F" w:rsidRPr="00F9798F" w:rsidRDefault="006B56DF" w:rsidP="006B5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>- в</w:t>
      </w:r>
      <w:r w:rsidRPr="006B56DF"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 xml:space="preserve"> холодное время года необходимо продлить время отдыха т.к. повышается энергоемкость </w:t>
      </w:r>
      <w:proofErr w:type="gramStart"/>
      <w:r w:rsidRPr="006B56DF"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>работ</w:t>
      </w:r>
      <w:proofErr w:type="gramEnd"/>
      <w:r w:rsidRPr="006B56DF">
        <w:rPr>
          <w:rFonts w:ascii="Times New Roman" w:hAnsi="Times New Roman" w:cs="Times New Roman"/>
          <w:color w:val="474747"/>
          <w:sz w:val="28"/>
          <w:szCs w:val="28"/>
          <w:shd w:val="clear" w:color="auto" w:fill="F6F6F6"/>
        </w:rPr>
        <w:t xml:space="preserve"> и усталость  работников наступает быстрее.</w:t>
      </w:r>
      <w:r>
        <w:rPr>
          <w:rFonts w:ascii="Tahoma" w:hAnsi="Tahoma" w:cs="Tahoma"/>
          <w:color w:val="474747"/>
          <w:sz w:val="27"/>
          <w:szCs w:val="27"/>
        </w:rPr>
        <w:br/>
      </w:r>
    </w:p>
    <w:sectPr w:rsidR="00E4399F" w:rsidRPr="00F9798F" w:rsidSect="00E4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15F4"/>
    <w:multiLevelType w:val="multilevel"/>
    <w:tmpl w:val="1744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8F"/>
    <w:rsid w:val="006B56DF"/>
    <w:rsid w:val="00E4399F"/>
    <w:rsid w:val="00F9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SAN_EPIDEM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2020-01-21T06:42:00Z</dcterms:created>
  <dcterms:modified xsi:type="dcterms:W3CDTF">2020-01-21T11:36:00Z</dcterms:modified>
</cp:coreProperties>
</file>