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086" w:rsidRPr="007645AB" w:rsidRDefault="009B4203" w:rsidP="004F0137">
      <w:pPr>
        <w:shd w:val="clear" w:color="auto" w:fill="FFFFFF"/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="004F01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«</w:t>
      </w:r>
      <w:r w:rsidR="00310086" w:rsidRPr="007645A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Об итогах надзора за инфекциями, передающи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мися </w:t>
      </w:r>
      <w:r w:rsidR="00310086" w:rsidRPr="007645A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клещами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, в эпидемический сезон 2019 года</w:t>
      </w:r>
      <w:r w:rsidR="004F01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»</w:t>
      </w:r>
    </w:p>
    <w:p w:rsidR="00310086" w:rsidRPr="007645AB" w:rsidRDefault="00310086" w:rsidP="004F01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5AB">
        <w:rPr>
          <w:rFonts w:ascii="Times New Roman" w:eastAsia="Times New Roman" w:hAnsi="Times New Roman" w:cs="Times New Roman"/>
          <w:sz w:val="28"/>
          <w:szCs w:val="28"/>
        </w:rPr>
        <w:t>На территории республики не регистрируются ин</w:t>
      </w:r>
      <w:r w:rsidR="007645AB">
        <w:rPr>
          <w:rFonts w:ascii="Times New Roman" w:eastAsia="Times New Roman" w:hAnsi="Times New Roman" w:cs="Times New Roman"/>
          <w:sz w:val="28"/>
          <w:szCs w:val="28"/>
        </w:rPr>
        <w:t xml:space="preserve">фекции, передающиеся с укусами </w:t>
      </w:r>
      <w:r w:rsidRPr="007645AB">
        <w:rPr>
          <w:rFonts w:ascii="Times New Roman" w:eastAsia="Times New Roman" w:hAnsi="Times New Roman" w:cs="Times New Roman"/>
          <w:sz w:val="28"/>
          <w:szCs w:val="28"/>
        </w:rPr>
        <w:t>клещей (Крым</w:t>
      </w:r>
      <w:r w:rsidR="007645AB">
        <w:rPr>
          <w:rFonts w:ascii="Times New Roman" w:eastAsia="Times New Roman" w:hAnsi="Times New Roman" w:cs="Times New Roman"/>
          <w:sz w:val="28"/>
          <w:szCs w:val="28"/>
        </w:rPr>
        <w:t>ская геморрагическая лихорадка,</w:t>
      </w:r>
      <w:r w:rsidRPr="007645AB">
        <w:rPr>
          <w:rFonts w:ascii="Times New Roman" w:eastAsia="Times New Roman" w:hAnsi="Times New Roman" w:cs="Times New Roman"/>
          <w:sz w:val="28"/>
          <w:szCs w:val="28"/>
        </w:rPr>
        <w:t xml:space="preserve"> клещевой вирусный энцефалит, лихорадка Западного Нила и другие). </w:t>
      </w:r>
    </w:p>
    <w:p w:rsidR="00E54936" w:rsidRPr="007645AB" w:rsidRDefault="00310086" w:rsidP="00E549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5AB">
        <w:rPr>
          <w:rFonts w:ascii="Times New Roman" w:eastAsia="Times New Roman" w:hAnsi="Times New Roman" w:cs="Times New Roman"/>
          <w:sz w:val="28"/>
          <w:szCs w:val="28"/>
        </w:rPr>
        <w:t xml:space="preserve">Вместе с тем, в целях предотвращения завоза и распространения инфекций, передающихся иксодовыми клещами, </w:t>
      </w:r>
      <w:r w:rsidR="007645AB">
        <w:rPr>
          <w:rFonts w:ascii="Times New Roman" w:eastAsia="Times New Roman" w:hAnsi="Times New Roman" w:cs="Times New Roman"/>
          <w:sz w:val="28"/>
          <w:szCs w:val="28"/>
        </w:rPr>
        <w:t xml:space="preserve">ФБУЗ «Центр гигиены и эпидемиологии в РСО – Алания» ежегодно осуществляет </w:t>
      </w:r>
      <w:r w:rsidRPr="007645AB">
        <w:rPr>
          <w:rFonts w:ascii="Times New Roman" w:eastAsia="Times New Roman" w:hAnsi="Times New Roman" w:cs="Times New Roman"/>
          <w:sz w:val="28"/>
          <w:szCs w:val="28"/>
        </w:rPr>
        <w:t>мероприятия</w:t>
      </w:r>
      <w:r w:rsidR="007645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45AB">
        <w:rPr>
          <w:rFonts w:ascii="Times New Roman" w:eastAsia="Times New Roman" w:hAnsi="Times New Roman" w:cs="Times New Roman"/>
          <w:sz w:val="28"/>
          <w:szCs w:val="28"/>
        </w:rPr>
        <w:t xml:space="preserve">по предупреждению распространения инфекционных заболеваний, передающихся с укусами насекомых, особое внимание уделяется контролю </w:t>
      </w:r>
      <w:r w:rsidR="00642CB8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7645AB">
        <w:rPr>
          <w:rFonts w:ascii="Times New Roman" w:eastAsia="Times New Roman" w:hAnsi="Times New Roman" w:cs="Times New Roman"/>
          <w:sz w:val="28"/>
          <w:szCs w:val="28"/>
        </w:rPr>
        <w:t xml:space="preserve"> проведением</w:t>
      </w:r>
      <w:r w:rsidR="00E54936" w:rsidRPr="00E549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4936" w:rsidRPr="007645AB">
        <w:rPr>
          <w:rFonts w:ascii="Times New Roman" w:eastAsia="Times New Roman" w:hAnsi="Times New Roman" w:cs="Times New Roman"/>
          <w:sz w:val="28"/>
          <w:szCs w:val="28"/>
        </w:rPr>
        <w:t>акарицидных обработок</w:t>
      </w:r>
      <w:r w:rsidRPr="007645AB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E54936">
        <w:rPr>
          <w:rFonts w:ascii="Times New Roman" w:eastAsia="Times New Roman" w:hAnsi="Times New Roman" w:cs="Times New Roman"/>
          <w:sz w:val="28"/>
          <w:szCs w:val="28"/>
        </w:rPr>
        <w:t xml:space="preserve"> их</w:t>
      </w:r>
      <w:r w:rsidRPr="007645AB">
        <w:rPr>
          <w:rFonts w:ascii="Times New Roman" w:eastAsia="Times New Roman" w:hAnsi="Times New Roman" w:cs="Times New Roman"/>
          <w:sz w:val="28"/>
          <w:szCs w:val="28"/>
        </w:rPr>
        <w:t xml:space="preserve"> эффективностью.</w:t>
      </w:r>
    </w:p>
    <w:p w:rsidR="00310086" w:rsidRPr="007645AB" w:rsidRDefault="007645AB" w:rsidP="004F01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Отработан </w:t>
      </w:r>
      <w:r w:rsidR="00310086" w:rsidRPr="007645AB">
        <w:rPr>
          <w:rFonts w:ascii="Times New Roman" w:eastAsia="Times New Roman" w:hAnsi="Times New Roman" w:cs="Times New Roman"/>
          <w:sz w:val="28"/>
          <w:szCs w:val="28"/>
        </w:rPr>
        <w:t>еженедельный мониторинг за лицами, обращающимися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0086" w:rsidRPr="007645AB">
        <w:rPr>
          <w:rFonts w:ascii="Times New Roman" w:eastAsia="Times New Roman" w:hAnsi="Times New Roman" w:cs="Times New Roman"/>
          <w:sz w:val="28"/>
          <w:szCs w:val="28"/>
        </w:rPr>
        <w:t xml:space="preserve">в медицинские организации по поводу укусов клещами. За </w:t>
      </w:r>
      <w:r>
        <w:rPr>
          <w:rFonts w:ascii="Times New Roman" w:eastAsia="Times New Roman" w:hAnsi="Times New Roman" w:cs="Times New Roman"/>
          <w:sz w:val="28"/>
          <w:szCs w:val="28"/>
        </w:rPr>
        <w:t>медицинской помощью в 2019 году</w:t>
      </w:r>
      <w:r w:rsidR="00310086" w:rsidRPr="007645AB">
        <w:rPr>
          <w:rFonts w:ascii="Times New Roman" w:eastAsia="Times New Roman" w:hAnsi="Times New Roman" w:cs="Times New Roman"/>
          <w:sz w:val="28"/>
          <w:szCs w:val="28"/>
        </w:rPr>
        <w:t xml:space="preserve"> обратилось –</w:t>
      </w:r>
      <w:r w:rsidR="004F0137" w:rsidRPr="004F01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0086" w:rsidRPr="007645AB">
        <w:rPr>
          <w:rFonts w:ascii="Times New Roman" w:eastAsia="Times New Roman" w:hAnsi="Times New Roman" w:cs="Times New Roman"/>
          <w:sz w:val="28"/>
          <w:szCs w:val="28"/>
        </w:rPr>
        <w:t>427 чел., из них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420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310086" w:rsidRPr="007645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176 дети до 14 лет (в 2018 г. – 481 </w:t>
      </w:r>
      <w:r w:rsidR="00310086" w:rsidRPr="007645AB">
        <w:rPr>
          <w:rFonts w:ascii="Times New Roman" w:eastAsia="Times New Roman" w:hAnsi="Times New Roman" w:cs="Times New Roman"/>
          <w:sz w:val="28"/>
          <w:szCs w:val="28"/>
        </w:rPr>
        <w:t>чел., из них детей до 14 лет</w:t>
      </w:r>
      <w:r w:rsidR="009B4203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310086" w:rsidRPr="007645AB">
        <w:rPr>
          <w:rFonts w:ascii="Times New Roman" w:eastAsia="Times New Roman" w:hAnsi="Times New Roman" w:cs="Times New Roman"/>
          <w:sz w:val="28"/>
          <w:szCs w:val="28"/>
        </w:rPr>
        <w:t xml:space="preserve"> 222).</w:t>
      </w:r>
    </w:p>
    <w:p w:rsidR="00310086" w:rsidRPr="007645AB" w:rsidRDefault="00310086" w:rsidP="004F01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5AB">
        <w:rPr>
          <w:rFonts w:ascii="Times New Roman" w:eastAsia="Times New Roman" w:hAnsi="Times New Roman" w:cs="Times New Roman"/>
          <w:sz w:val="28"/>
          <w:szCs w:val="28"/>
        </w:rPr>
        <w:t xml:space="preserve">Определение видового состава иксодовых клещей свидетельствует о преобладании клещей рода </w:t>
      </w:r>
      <w:proofErr w:type="spellStart"/>
      <w:r w:rsidRPr="007645AB">
        <w:rPr>
          <w:rFonts w:ascii="Times New Roman" w:eastAsia="Times New Roman" w:hAnsi="Times New Roman" w:cs="Times New Roman"/>
          <w:sz w:val="28"/>
          <w:szCs w:val="28"/>
        </w:rPr>
        <w:t>Boophilus</w:t>
      </w:r>
      <w:proofErr w:type="spellEnd"/>
      <w:r w:rsidRPr="007645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0086" w:rsidRPr="007645AB" w:rsidRDefault="007645AB" w:rsidP="004F01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Вирусологической лабораторией </w:t>
      </w:r>
      <w:r w:rsidR="00310086" w:rsidRPr="007645AB">
        <w:rPr>
          <w:rFonts w:ascii="Times New Roman" w:eastAsia="Times New Roman" w:hAnsi="Times New Roman" w:cs="Times New Roman"/>
          <w:sz w:val="28"/>
          <w:szCs w:val="28"/>
        </w:rPr>
        <w:t>ФБУЗ «Центр гигиены и эпидемиологии в РСО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310086" w:rsidRPr="007645AB">
        <w:rPr>
          <w:rFonts w:ascii="Times New Roman" w:eastAsia="Times New Roman" w:hAnsi="Times New Roman" w:cs="Times New Roman"/>
          <w:sz w:val="28"/>
          <w:szCs w:val="28"/>
        </w:rPr>
        <w:t>Алания» проводил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ись </w:t>
      </w:r>
      <w:r w:rsidR="00310086" w:rsidRPr="007645AB">
        <w:rPr>
          <w:rFonts w:ascii="Times New Roman" w:eastAsia="Times New Roman" w:hAnsi="Times New Roman" w:cs="Times New Roman"/>
          <w:sz w:val="28"/>
          <w:szCs w:val="28"/>
        </w:rPr>
        <w:t xml:space="preserve">исследования клещей на наличие </w:t>
      </w:r>
      <w:proofErr w:type="spellStart"/>
      <w:r w:rsidR="00310086" w:rsidRPr="007645AB">
        <w:rPr>
          <w:rFonts w:ascii="Times New Roman" w:eastAsia="Times New Roman" w:hAnsi="Times New Roman" w:cs="Times New Roman"/>
          <w:sz w:val="28"/>
          <w:szCs w:val="28"/>
        </w:rPr>
        <w:t>РНК-вируса</w:t>
      </w:r>
      <w:proofErr w:type="spellEnd"/>
      <w:r w:rsidR="00310086" w:rsidRPr="007645AB">
        <w:rPr>
          <w:rFonts w:ascii="Times New Roman" w:eastAsia="Times New Roman" w:hAnsi="Times New Roman" w:cs="Times New Roman"/>
          <w:sz w:val="28"/>
          <w:szCs w:val="28"/>
        </w:rPr>
        <w:t xml:space="preserve"> КГЛ, ЛЗН и клещевых </w:t>
      </w:r>
      <w:proofErr w:type="spellStart"/>
      <w:r w:rsidR="00310086" w:rsidRPr="007645AB">
        <w:rPr>
          <w:rFonts w:ascii="Times New Roman" w:eastAsia="Times New Roman" w:hAnsi="Times New Roman" w:cs="Times New Roman"/>
          <w:sz w:val="28"/>
          <w:szCs w:val="28"/>
        </w:rPr>
        <w:t>боррелиозов</w:t>
      </w:r>
      <w:proofErr w:type="spellEnd"/>
      <w:r w:rsidR="00310086" w:rsidRPr="007645AB">
        <w:rPr>
          <w:rFonts w:ascii="Times New Roman" w:eastAsia="Times New Roman" w:hAnsi="Times New Roman" w:cs="Times New Roman"/>
          <w:sz w:val="28"/>
          <w:szCs w:val="28"/>
        </w:rPr>
        <w:t xml:space="preserve"> (методом ПЦР). На напряженность иммунитета к вирусу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0086" w:rsidRPr="007645AB">
        <w:rPr>
          <w:rFonts w:ascii="Times New Roman" w:eastAsia="Times New Roman" w:hAnsi="Times New Roman" w:cs="Times New Roman"/>
          <w:sz w:val="28"/>
          <w:szCs w:val="28"/>
        </w:rPr>
        <w:t>КГЛ исследовано 100 сывороток крови доноров, результаты отрицательные.</w:t>
      </w:r>
    </w:p>
    <w:p w:rsidR="00310086" w:rsidRPr="007645AB" w:rsidRDefault="00310086" w:rsidP="004F01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5AB">
        <w:rPr>
          <w:rFonts w:ascii="Times New Roman" w:eastAsia="Times New Roman" w:hAnsi="Times New Roman" w:cs="Times New Roman"/>
          <w:sz w:val="28"/>
          <w:szCs w:val="28"/>
        </w:rPr>
        <w:t>Профилактические мероприятия проводятся в тесном взаимодействии с в</w:t>
      </w:r>
      <w:r w:rsidR="007645AB">
        <w:rPr>
          <w:rFonts w:ascii="Times New Roman" w:eastAsia="Times New Roman" w:hAnsi="Times New Roman" w:cs="Times New Roman"/>
          <w:sz w:val="28"/>
          <w:szCs w:val="28"/>
        </w:rPr>
        <w:t xml:space="preserve">етеринарной службой. По данным </w:t>
      </w:r>
      <w:r w:rsidRPr="007645AB">
        <w:rPr>
          <w:rFonts w:ascii="Times New Roman" w:eastAsia="Times New Roman" w:hAnsi="Times New Roman" w:cs="Times New Roman"/>
          <w:sz w:val="28"/>
          <w:szCs w:val="28"/>
        </w:rPr>
        <w:t>Упр</w:t>
      </w:r>
      <w:r w:rsidR="007645AB">
        <w:rPr>
          <w:rFonts w:ascii="Times New Roman" w:eastAsia="Times New Roman" w:hAnsi="Times New Roman" w:cs="Times New Roman"/>
          <w:sz w:val="28"/>
          <w:szCs w:val="28"/>
        </w:rPr>
        <w:t xml:space="preserve">авления ветеринарии РСО – Алания </w:t>
      </w:r>
      <w:r w:rsidRPr="007645AB">
        <w:rPr>
          <w:rFonts w:ascii="Times New Roman" w:eastAsia="Times New Roman" w:hAnsi="Times New Roman" w:cs="Times New Roman"/>
          <w:sz w:val="28"/>
          <w:szCs w:val="28"/>
        </w:rPr>
        <w:t>численность поголовья КРС составляет 75489 гол</w:t>
      </w:r>
      <w:proofErr w:type="gramStart"/>
      <w:r w:rsidRPr="007645AB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gramEnd"/>
      <w:r w:rsidRPr="007645AB">
        <w:rPr>
          <w:rFonts w:ascii="Times New Roman" w:eastAsia="Times New Roman" w:hAnsi="Times New Roman" w:cs="Times New Roman"/>
          <w:sz w:val="28"/>
          <w:szCs w:val="28"/>
        </w:rPr>
        <w:t>МРС – 52387 гол., проведено акарицидных обраб</w:t>
      </w:r>
      <w:r w:rsidR="007645AB">
        <w:rPr>
          <w:rFonts w:ascii="Times New Roman" w:eastAsia="Times New Roman" w:hAnsi="Times New Roman" w:cs="Times New Roman"/>
          <w:sz w:val="28"/>
          <w:szCs w:val="28"/>
        </w:rPr>
        <w:t>оток</w:t>
      </w:r>
      <w:r w:rsidR="00642CB8">
        <w:rPr>
          <w:rFonts w:ascii="Times New Roman" w:eastAsia="Times New Roman" w:hAnsi="Times New Roman" w:cs="Times New Roman"/>
          <w:sz w:val="28"/>
          <w:szCs w:val="28"/>
        </w:rPr>
        <w:t xml:space="preserve"> КРС – 98,3 %, МРС – 42,4 %</w:t>
      </w:r>
      <w:r w:rsidRPr="007645AB">
        <w:rPr>
          <w:rFonts w:ascii="Times New Roman" w:eastAsia="Times New Roman" w:hAnsi="Times New Roman" w:cs="Times New Roman"/>
          <w:sz w:val="28"/>
          <w:szCs w:val="28"/>
        </w:rPr>
        <w:t xml:space="preserve">, также проведены </w:t>
      </w:r>
      <w:r w:rsidR="007645AB">
        <w:rPr>
          <w:rFonts w:ascii="Times New Roman" w:eastAsia="Times New Roman" w:hAnsi="Times New Roman" w:cs="Times New Roman"/>
          <w:sz w:val="28"/>
          <w:szCs w:val="28"/>
        </w:rPr>
        <w:t>повторные акарицидные обработки КРС</w:t>
      </w:r>
      <w:r w:rsidR="00642CB8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7645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45AB">
        <w:rPr>
          <w:rFonts w:ascii="Times New Roman" w:eastAsia="Times New Roman" w:hAnsi="Times New Roman" w:cs="Times New Roman"/>
          <w:sz w:val="28"/>
          <w:szCs w:val="28"/>
        </w:rPr>
        <w:t>17518 гол., МРС – 1815 гол.</w:t>
      </w:r>
    </w:p>
    <w:p w:rsidR="00310086" w:rsidRPr="007645AB" w:rsidRDefault="00310086" w:rsidP="004F01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5AB">
        <w:rPr>
          <w:rFonts w:ascii="Times New Roman" w:eastAsia="Times New Roman" w:hAnsi="Times New Roman" w:cs="Times New Roman"/>
          <w:sz w:val="28"/>
          <w:szCs w:val="28"/>
        </w:rPr>
        <w:t xml:space="preserve">Учреждениями дезинфекционного профиля проведены </w:t>
      </w:r>
      <w:proofErr w:type="spellStart"/>
      <w:r w:rsidRPr="007645AB">
        <w:rPr>
          <w:rFonts w:ascii="Times New Roman" w:eastAsia="Times New Roman" w:hAnsi="Times New Roman" w:cs="Times New Roman"/>
          <w:sz w:val="28"/>
          <w:szCs w:val="28"/>
        </w:rPr>
        <w:t>дератиз</w:t>
      </w:r>
      <w:r w:rsidR="007645AB">
        <w:rPr>
          <w:rFonts w:ascii="Times New Roman" w:eastAsia="Times New Roman" w:hAnsi="Times New Roman" w:cs="Times New Roman"/>
          <w:sz w:val="28"/>
          <w:szCs w:val="28"/>
        </w:rPr>
        <w:t>ационные</w:t>
      </w:r>
      <w:proofErr w:type="spellEnd"/>
      <w:r w:rsidR="007645AB">
        <w:rPr>
          <w:rFonts w:ascii="Times New Roman" w:eastAsia="Times New Roman" w:hAnsi="Times New Roman" w:cs="Times New Roman"/>
          <w:sz w:val="28"/>
          <w:szCs w:val="28"/>
        </w:rPr>
        <w:t xml:space="preserve"> мероприятия на площади</w:t>
      </w:r>
      <w:r w:rsidRPr="007645AB">
        <w:rPr>
          <w:rFonts w:ascii="Times New Roman" w:eastAsia="Times New Roman" w:hAnsi="Times New Roman" w:cs="Times New Roman"/>
          <w:sz w:val="28"/>
          <w:szCs w:val="28"/>
        </w:rPr>
        <w:t xml:space="preserve"> 48751,7 тыс. м</w:t>
      </w:r>
      <w:proofErr w:type="gramStart"/>
      <w:r w:rsidRPr="007645A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7645AB">
        <w:rPr>
          <w:rFonts w:ascii="Times New Roman" w:eastAsia="Times New Roman" w:hAnsi="Times New Roman" w:cs="Times New Roman"/>
          <w:sz w:val="28"/>
          <w:szCs w:val="28"/>
        </w:rPr>
        <w:t xml:space="preserve">, дезинсекционные </w:t>
      </w:r>
      <w:r w:rsidR="009B420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645AB">
        <w:rPr>
          <w:rFonts w:ascii="Times New Roman" w:eastAsia="Times New Roman" w:hAnsi="Times New Roman" w:cs="Times New Roman"/>
          <w:sz w:val="28"/>
          <w:szCs w:val="28"/>
        </w:rPr>
        <w:t xml:space="preserve"> на 4998,7 тыс. м</w:t>
      </w:r>
      <w:r w:rsidRPr="007645A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7645AB">
        <w:rPr>
          <w:rFonts w:ascii="Times New Roman" w:eastAsia="Times New Roman" w:hAnsi="Times New Roman" w:cs="Times New Roman"/>
          <w:sz w:val="28"/>
          <w:szCs w:val="28"/>
        </w:rPr>
        <w:t>., особое внимание у</w:t>
      </w:r>
      <w:r w:rsidR="007645AB">
        <w:rPr>
          <w:rFonts w:ascii="Times New Roman" w:eastAsia="Times New Roman" w:hAnsi="Times New Roman" w:cs="Times New Roman"/>
          <w:sz w:val="28"/>
          <w:szCs w:val="28"/>
        </w:rPr>
        <w:t xml:space="preserve">делялось летним оздоровительным учреждениям, проведены обработки на площади 123,1 </w:t>
      </w:r>
      <w:r w:rsidRPr="007645AB">
        <w:rPr>
          <w:rFonts w:ascii="Times New Roman" w:eastAsia="Times New Roman" w:hAnsi="Times New Roman" w:cs="Times New Roman"/>
          <w:sz w:val="28"/>
          <w:szCs w:val="28"/>
        </w:rPr>
        <w:t>га. Обращений по поводу укусов клещами в ЛОУ не зарегистрировано.</w:t>
      </w:r>
    </w:p>
    <w:p w:rsidR="00310086" w:rsidRPr="007645AB" w:rsidRDefault="00310086" w:rsidP="004F01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5AB">
        <w:rPr>
          <w:rFonts w:ascii="Times New Roman" w:eastAsia="Times New Roman" w:hAnsi="Times New Roman" w:cs="Times New Roman"/>
          <w:sz w:val="28"/>
          <w:szCs w:val="28"/>
        </w:rPr>
        <w:t>Меры предупреж</w:t>
      </w:r>
      <w:r w:rsidR="007645AB">
        <w:rPr>
          <w:rFonts w:ascii="Times New Roman" w:eastAsia="Times New Roman" w:hAnsi="Times New Roman" w:cs="Times New Roman"/>
          <w:sz w:val="28"/>
          <w:szCs w:val="28"/>
        </w:rPr>
        <w:t>дения геморрагических лихорадок</w:t>
      </w:r>
      <w:r w:rsidRPr="007645AB">
        <w:rPr>
          <w:rFonts w:ascii="Times New Roman" w:eastAsia="Times New Roman" w:hAnsi="Times New Roman" w:cs="Times New Roman"/>
          <w:sz w:val="28"/>
          <w:szCs w:val="28"/>
        </w:rPr>
        <w:t xml:space="preserve"> обсуждены в органах власти и управления.</w:t>
      </w:r>
    </w:p>
    <w:p w:rsidR="005C6CAB" w:rsidRDefault="007645AB" w:rsidP="004F01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Проводилась</w:t>
      </w:r>
      <w:r w:rsidR="00310086" w:rsidRPr="007645AB">
        <w:rPr>
          <w:rFonts w:ascii="Times New Roman" w:eastAsia="Times New Roman" w:hAnsi="Times New Roman" w:cs="Times New Roman"/>
          <w:sz w:val="28"/>
          <w:szCs w:val="28"/>
        </w:rPr>
        <w:t xml:space="preserve"> широкая информационно-разъяснительная работа о мерах личной и общественной профилактики среди населения, в т.ч. с привлечением средств массовой информации (радио, телевидение),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тиражировано более</w:t>
      </w:r>
      <w:r w:rsidR="00310086" w:rsidRPr="007645AB">
        <w:rPr>
          <w:rFonts w:ascii="Times New Roman" w:eastAsia="Times New Roman" w:hAnsi="Times New Roman" w:cs="Times New Roman"/>
          <w:sz w:val="28"/>
          <w:szCs w:val="28"/>
        </w:rPr>
        <w:t xml:space="preserve"> 500 памяток.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310086" w:rsidRPr="007645AB">
        <w:rPr>
          <w:rFonts w:ascii="Times New Roman" w:eastAsia="Times New Roman" w:hAnsi="Times New Roman" w:cs="Times New Roman"/>
          <w:sz w:val="28"/>
          <w:szCs w:val="28"/>
        </w:rPr>
        <w:t>роводились консультации по телефонам «горячей линии».</w:t>
      </w:r>
    </w:p>
    <w:p w:rsidR="004F0137" w:rsidRDefault="004F0137" w:rsidP="004F01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0137" w:rsidRDefault="004F0137" w:rsidP="004F01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0137" w:rsidRPr="007645AB" w:rsidRDefault="004F0137" w:rsidP="004F01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ав.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параз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отдела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Макиева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И.А. </w:t>
      </w:r>
    </w:p>
    <w:sectPr w:rsidR="004F0137" w:rsidRPr="007645AB" w:rsidSect="00F41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10086"/>
    <w:rsid w:val="00310086"/>
    <w:rsid w:val="004A09C7"/>
    <w:rsid w:val="004A6CEC"/>
    <w:rsid w:val="004F0137"/>
    <w:rsid w:val="005C6CAB"/>
    <w:rsid w:val="00620FFB"/>
    <w:rsid w:val="00642CB8"/>
    <w:rsid w:val="007645AB"/>
    <w:rsid w:val="009B4203"/>
    <w:rsid w:val="00E54936"/>
    <w:rsid w:val="00F41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21F"/>
  </w:style>
  <w:style w:type="paragraph" w:styleId="1">
    <w:name w:val="heading 1"/>
    <w:basedOn w:val="a"/>
    <w:link w:val="10"/>
    <w:uiPriority w:val="9"/>
    <w:qFormat/>
    <w:rsid w:val="003100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08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10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356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8</cp:revision>
  <dcterms:created xsi:type="dcterms:W3CDTF">2019-10-15T06:45:00Z</dcterms:created>
  <dcterms:modified xsi:type="dcterms:W3CDTF">2020-03-11T12:27:00Z</dcterms:modified>
</cp:coreProperties>
</file>