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83F" w:rsidRPr="001B483F" w:rsidRDefault="001B483F" w:rsidP="001B483F">
      <w:pPr>
        <w:shd w:val="clear" w:color="auto" w:fill="FFFFFF"/>
        <w:spacing w:after="150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23"/>
          <w:szCs w:val="23"/>
        </w:rPr>
      </w:pPr>
      <w:r w:rsidRPr="001B483F">
        <w:rPr>
          <w:rFonts w:ascii="Georgia" w:eastAsia="Times New Roman" w:hAnsi="Georgia" w:cs="Times New Roman"/>
          <w:b/>
          <w:bCs/>
          <w:color w:val="000000"/>
          <w:kern w:val="36"/>
          <w:sz w:val="23"/>
          <w:szCs w:val="23"/>
        </w:rPr>
        <w:t>Напоминаем о путях распространения и профилактике COVID-19</w:t>
      </w:r>
    </w:p>
    <w:p w:rsidR="001B483F" w:rsidRPr="001B483F" w:rsidRDefault="001B483F" w:rsidP="001B483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t xml:space="preserve">Новая </w:t>
      </w:r>
      <w:proofErr w:type="spellStart"/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t>коронавирусная</w:t>
      </w:r>
      <w:proofErr w:type="spellEnd"/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t xml:space="preserve"> инфекция (COVID-19) впервые была зарегистрирована в Ухане (Китай), в декабре 2019 года.</w:t>
      </w:r>
    </w:p>
    <w:p w:rsidR="001B483F" w:rsidRPr="001B483F" w:rsidRDefault="001B483F" w:rsidP="001B483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t>Заболевание очень заразное, вызывает его вирус именуемый SARS-CoV-2.</w:t>
      </w:r>
    </w:p>
    <w:p w:rsidR="001B483F" w:rsidRPr="001B483F" w:rsidRDefault="001B483F" w:rsidP="001B483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t>В Российской Федерации на </w:t>
      </w:r>
      <w:r w:rsidRPr="001B483F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6 августа 2020г. зарегистрировано 871 894 случая</w:t>
      </w:r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t> </w:t>
      </w:r>
      <w:proofErr w:type="spellStart"/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t>коронавирусной</w:t>
      </w:r>
      <w:proofErr w:type="spellEnd"/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t xml:space="preserve"> инфекции.</w:t>
      </w:r>
    </w:p>
    <w:p w:rsidR="001B483F" w:rsidRPr="001B483F" w:rsidRDefault="001B483F" w:rsidP="001B483F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4495801" cy="2997200"/>
            <wp:effectExtent l="19050" t="0" r="0" b="0"/>
            <wp:docPr id="1" name="Рисунок 1" descr="http://cgon.rospotrebnadzor.ru/upload/medialibrary/948/9483e5d22b29bce9d6fe771a19407e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948/9483e5d22b29bce9d6fe771a19407e9a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1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3F" w:rsidRPr="001B483F" w:rsidRDefault="001B483F" w:rsidP="001B483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t>Инфекция COVID-19 вызывает тяжёлые острые респираторные нарушения, с лихорадкой, кашлем, затруднённым дыханием, болью в мышцах.</w:t>
      </w:r>
    </w:p>
    <w:p w:rsidR="001B483F" w:rsidRPr="001B483F" w:rsidRDefault="001B483F" w:rsidP="001B483F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1B483F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РАСПРОСТРАНЕНИЕ COVID-19</w:t>
      </w:r>
    </w:p>
    <w:p w:rsidR="001B483F" w:rsidRPr="001B483F" w:rsidRDefault="001B483F" w:rsidP="001B483F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4528844" cy="3536950"/>
            <wp:effectExtent l="19050" t="0" r="5056" b="0"/>
            <wp:docPr id="2" name="Рисунок 2" descr="http://cgon.rospotrebnadzor.ru/upload/medialibrary/d9b/d9b31661249d5ab9dc72aff6843629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d9b/d9b31661249d5ab9dc72aff6843629e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44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3F" w:rsidRPr="001B483F" w:rsidRDefault="001B483F" w:rsidP="001B483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>Вирус распространяется от человека к человеку, основной путь передачи воздушно-капельный.</w:t>
      </w:r>
    </w:p>
    <w:p w:rsidR="001B483F" w:rsidRPr="001B483F" w:rsidRDefault="001B483F" w:rsidP="001B483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t>Распространение вируса происходит, когда инфицированный человек чихает, кашляет, также во время разговора.</w:t>
      </w:r>
    </w:p>
    <w:p w:rsidR="001B483F" w:rsidRPr="001B483F" w:rsidRDefault="001B483F" w:rsidP="001B483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t>Риск инфицирования увеличивается при тесных контактах (дистанция до 1м.).</w:t>
      </w:r>
    </w:p>
    <w:p w:rsidR="001B483F" w:rsidRPr="001B483F" w:rsidRDefault="001B483F" w:rsidP="001B483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t>В воздухе вирус может находиться в течение 3 часов.</w:t>
      </w:r>
    </w:p>
    <w:p w:rsidR="001B483F" w:rsidRPr="001B483F" w:rsidRDefault="001B483F" w:rsidP="001B483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t>Небольшие аэрозоли вдыхаются глубоко в лёгкие, что вызывает инфекцию в альвеолярных тканях нижних дыхательных путей, тогда как крупные капли задерживаются в верхних дыхательных путях.</w:t>
      </w:r>
    </w:p>
    <w:p w:rsidR="001B483F" w:rsidRPr="001B483F" w:rsidRDefault="001B483F" w:rsidP="001B483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t>Аэрозоли могут распространяться на расстояние более 1м, а также дольше сохраняться в воздухе, чем крупные капли.</w:t>
      </w:r>
    </w:p>
    <w:p w:rsidR="001B483F" w:rsidRPr="001B483F" w:rsidRDefault="001B483F" w:rsidP="001B483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t>Заразиться, можно касаясь поверхностей, на которых находится вирус после того, как заболевший чихал и кашлял. После прикосновения к заражённой поверхности, а затем прикоснувшись к слизистой носа, рта или глаз вероятно инфицирование. Вирус может выжить на пластиковых поверхностях и поверхностях из нержавеющей стали в течение 2-3 дней.</w:t>
      </w:r>
    </w:p>
    <w:p w:rsidR="001B483F" w:rsidRPr="001B483F" w:rsidRDefault="001B483F" w:rsidP="001B483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t xml:space="preserve">Активнее всего инфекция распространяется от людей, у которых есть симптомы. Но те, кто </w:t>
      </w:r>
      <w:proofErr w:type="gramStart"/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t>переболевает бессимптомно также могут</w:t>
      </w:r>
      <w:proofErr w:type="gramEnd"/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t xml:space="preserve"> заражать окружающих.</w:t>
      </w:r>
    </w:p>
    <w:p w:rsidR="001B483F" w:rsidRPr="001B483F" w:rsidRDefault="001B483F" w:rsidP="001B483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t>Заразиться COVID-19 через посылки или доставленные продукты маловероятно, если соблюдаются правила личной гигиены.</w:t>
      </w:r>
    </w:p>
    <w:p w:rsidR="001B483F" w:rsidRPr="001B483F" w:rsidRDefault="001B483F" w:rsidP="001B483F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1B483F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ПРОФИЛАКТИКА COVID-19</w:t>
      </w:r>
    </w:p>
    <w:p w:rsidR="001B483F" w:rsidRPr="001B483F" w:rsidRDefault="001B483F" w:rsidP="001B483F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5099050" cy="3481082"/>
            <wp:effectExtent l="19050" t="0" r="6350" b="0"/>
            <wp:docPr id="3" name="Рисунок 3" descr="http://cgon.rospotrebnadzor.ru/upload/medialibrary/9fd/9fde37379e5963cfe6b7425afd3c58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9fd/9fde37379e5963cfe6b7425afd3c587f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348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3F" w:rsidRPr="001B483F" w:rsidRDefault="001B483F" w:rsidP="001B483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>Самый эффективный способ замедлить распространение вируса – ограничить контакты с другими людьми.</w:t>
      </w:r>
    </w:p>
    <w:p w:rsidR="001B483F" w:rsidRPr="001B483F" w:rsidRDefault="001B483F" w:rsidP="001B483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t>Регулярно мойте руки с мылом не менее 20 секунд.</w:t>
      </w:r>
    </w:p>
    <w:p w:rsidR="001B483F" w:rsidRPr="001B483F" w:rsidRDefault="001B483F" w:rsidP="001B483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1B483F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Если вы заболели</w:t>
      </w:r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t> </w:t>
      </w:r>
      <w:proofErr w:type="gramStart"/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t>-о</w:t>
      </w:r>
      <w:proofErr w:type="gramEnd"/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t>ставайтесь дома, работайте дистанционно.</w:t>
      </w:r>
    </w:p>
    <w:p w:rsidR="001B483F" w:rsidRPr="001B483F" w:rsidRDefault="001B483F" w:rsidP="001B483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t>Изолируйтесь от других членов семьи в отдельной комнате.</w:t>
      </w:r>
    </w:p>
    <w:p w:rsidR="001B483F" w:rsidRPr="001B483F" w:rsidRDefault="001B483F" w:rsidP="001B483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t>Выходите в общие помещения только в маске.</w:t>
      </w:r>
    </w:p>
    <w:p w:rsidR="001B483F" w:rsidRPr="001B483F" w:rsidRDefault="001B483F" w:rsidP="001B483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1B483F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 xml:space="preserve">Если вы ухаживаете за </w:t>
      </w:r>
      <w:proofErr w:type="gramStart"/>
      <w:r w:rsidRPr="001B483F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заболевшим</w:t>
      </w:r>
      <w:proofErr w:type="gramEnd"/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t> - наденьте маску, мойте руки после каждого контакта с заболевшим.</w:t>
      </w:r>
    </w:p>
    <w:p w:rsidR="001B483F" w:rsidRPr="001B483F" w:rsidRDefault="001B483F" w:rsidP="001B483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t xml:space="preserve">Новая </w:t>
      </w:r>
      <w:proofErr w:type="spellStart"/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t>коронавирусная</w:t>
      </w:r>
      <w:proofErr w:type="spellEnd"/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t xml:space="preserve"> инфекция продолжает регистрироваться и в других странах, поэтому отложите путешествия, когда это возможно. Ели необходимо совершить поездку - используйте медицинскую маску.</w:t>
      </w:r>
    </w:p>
    <w:p w:rsidR="001B483F" w:rsidRPr="001B483F" w:rsidRDefault="001B483F" w:rsidP="001B483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t>Беречься от инфицирования и исключить распространение вируса особенно важно, если вы проживаете вместе с человеком старшего возраста или если у члена семьи имеются хронические заболевания, повышающие вероятность заболевания тяжёлого течения COVID-19 и развития осложнений.</w:t>
      </w:r>
    </w:p>
    <w:p w:rsidR="001B483F" w:rsidRPr="001B483F" w:rsidRDefault="001B483F" w:rsidP="001B483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t>Посещая людные места, всегда соблюдайте дистанцию 1,5-2 метра.</w:t>
      </w:r>
    </w:p>
    <w:p w:rsidR="001B483F" w:rsidRPr="001B483F" w:rsidRDefault="001B483F" w:rsidP="001B483F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1B483F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 xml:space="preserve">Собираясь в поездку, ознакомьтесь с основными мерами профилактики новой </w:t>
      </w:r>
      <w:proofErr w:type="spellStart"/>
      <w:r w:rsidRPr="001B483F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коронавирусной</w:t>
      </w:r>
      <w:proofErr w:type="spellEnd"/>
      <w:r w:rsidRPr="001B483F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 xml:space="preserve"> инфекции на нашем сайте в разделе профилактика инфекционных заболеваний, а также на официальном сайте Федеральной службы по надзору в сфере защиты прав потребителей и благополучия человека</w:t>
      </w:r>
      <w:r w:rsidRPr="001B483F">
        <w:rPr>
          <w:rFonts w:ascii="Helvetica" w:eastAsia="Times New Roman" w:hAnsi="Helvetica" w:cs="Helvetica"/>
          <w:color w:val="4F4F4F"/>
          <w:sz w:val="28"/>
          <w:szCs w:val="28"/>
        </w:rPr>
        <w:t>.</w:t>
      </w:r>
    </w:p>
    <w:p w:rsidR="001B483F" w:rsidRPr="001B483F" w:rsidRDefault="001B483F" w:rsidP="001B483F">
      <w:pPr>
        <w:shd w:val="clear" w:color="auto" w:fill="FFFFFF"/>
        <w:spacing w:line="240" w:lineRule="auto"/>
        <w:jc w:val="right"/>
        <w:rPr>
          <w:rFonts w:ascii="Helvetica" w:eastAsia="Times New Roman" w:hAnsi="Helvetica" w:cs="Helvetica"/>
          <w:color w:val="4F4F4F"/>
          <w:sz w:val="12"/>
          <w:szCs w:val="12"/>
        </w:rPr>
      </w:pPr>
      <w:hyperlink r:id="rId7" w:anchor="%D0%9A%D0%9E%D0%A0%D0%9E%D0%9D%D0%90%D0%92%D0%98%D0%A0%D0%A3%D0%A1" w:history="1">
        <w:r w:rsidRPr="001B483F">
          <w:rPr>
            <w:rFonts w:ascii="Helvetica" w:eastAsia="Times New Roman" w:hAnsi="Helvetica" w:cs="Helvetica"/>
            <w:color w:val="005DB7"/>
            <w:sz w:val="12"/>
            <w:u w:val="single"/>
          </w:rPr>
          <w:t>#КОРОНАВИРУС</w:t>
        </w:r>
      </w:hyperlink>
    </w:p>
    <w:p w:rsidR="00151021" w:rsidRDefault="00151021"/>
    <w:sectPr w:rsidR="00151021" w:rsidSect="001B48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B483F"/>
    <w:rsid w:val="00151021"/>
    <w:rsid w:val="001B4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B48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483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1B4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1B483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4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8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5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135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882088">
                  <w:marLeft w:val="0"/>
                  <w:marRight w:val="100"/>
                  <w:marTop w:val="10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cgon.rospotrebnadzor.ru/search/index.php?tags=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463</Words>
  <Characters>2641</Characters>
  <Application>Microsoft Office Word</Application>
  <DocSecurity>0</DocSecurity>
  <Lines>22</Lines>
  <Paragraphs>6</Paragraphs>
  <ScaleCrop>false</ScaleCrop>
  <Company/>
  <LinksUpToDate>false</LinksUpToDate>
  <CharactersWithSpaces>3098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2020-08-19T07:51:00Z</dcterms:created>
  <dcterms:modified xsi:type="dcterms:W3CDTF">2020-08-19T07:53:00Z</dcterms:modified>
</cp:coreProperties>
</file>