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8E" w:rsidRPr="0093318E" w:rsidRDefault="0093318E" w:rsidP="0093318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44"/>
          <w:szCs w:val="44"/>
        </w:rPr>
      </w:pPr>
      <w:r w:rsidRPr="0093318E">
        <w:rPr>
          <w:rFonts w:ascii="Times New Roman" w:hAnsi="Times New Roman" w:cs="Times New Roman"/>
          <w:b/>
          <w:i/>
          <w:sz w:val="44"/>
          <w:szCs w:val="44"/>
        </w:rPr>
        <w:t>Памятка</w:t>
      </w:r>
    </w:p>
    <w:p w:rsidR="0093318E" w:rsidRDefault="0093318E" w:rsidP="0093318E">
      <w:pPr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93318E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10 правил правильного питания для пожилых людей</w:t>
      </w:r>
    </w:p>
    <w:p w:rsidR="00FD7AAC" w:rsidRDefault="00FD7AAC" w:rsidP="0093318E">
      <w:pPr>
        <w:jc w:val="center"/>
        <w:rPr>
          <w:sz w:val="44"/>
          <w:szCs w:val="44"/>
        </w:rPr>
      </w:pPr>
    </w:p>
    <w:p w:rsidR="0093318E" w:rsidRPr="006850C2" w:rsidRDefault="0093318E" w:rsidP="0093318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50C2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Правило № 1: меньше соли.</w:t>
      </w:r>
    </w:p>
    <w:p w:rsidR="0093318E" w:rsidRPr="006850C2" w:rsidRDefault="0093318E" w:rsidP="0093318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Лицам пожилого возраста следует употреблять как можно меньше соли. Увы, многие старые люди не обладают былой чувствительностью по отношению </w:t>
      </w:r>
      <w:proofErr w:type="gramStart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proofErr w:type="gramEnd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соленому и горькому. По этой причине пища нередко пересаливается. Избыточное содержание соли чревато не просто отеками, но и повышением давления (вплоть до гипертонии) и иными серьезными недугами (инсульт), также это сильная нагрузка на почки. Чтобы избежать таких ситуаций, необходимо добавлять в еду приправы, полезные масла (изо льна, оливы) и травы.</w:t>
      </w:r>
    </w:p>
    <w:p w:rsidR="0093318E" w:rsidRPr="006850C2" w:rsidRDefault="0093318E" w:rsidP="0093318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50C2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Правило № 2: полезные добавки и идеальный завтрак.</w:t>
      </w:r>
    </w:p>
    <w:p w:rsidR="0093318E" w:rsidRPr="006850C2" w:rsidRDefault="0093318E" w:rsidP="0093318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 пожилых людей ЖКТ работает медленнее. Кроме того, уменьшается </w:t>
      </w:r>
      <w:proofErr w:type="spellStart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слюнообразование</w:t>
      </w:r>
      <w:proofErr w:type="spellEnd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меньше выделяется желудочного сока. В результате организму может не хватать определенной доли элементов (скажем, витаминов группы B), а также </w:t>
      </w:r>
      <w:proofErr w:type="spellStart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фолиевой</w:t>
      </w:r>
      <w:proofErr w:type="spellEnd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кислоты. По этому вопросу не лишним будет проконсультироваться у специалиста, возможно, он назначит прием пищевых добавок и предложит ввести в питание продукты, содержащие больше клетчатки. К таковым относятся злаковые культуры, а также овощи. В летний период </w:t>
      </w:r>
      <w:proofErr w:type="gramStart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требуется</w:t>
      </w:r>
      <w:proofErr w:type="gramEnd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есть максимально много зелени – большую пользу принесет своя продукция, прямиком из огорода.</w:t>
      </w:r>
    </w:p>
    <w:p w:rsidR="0093318E" w:rsidRPr="006850C2" w:rsidRDefault="0093318E" w:rsidP="0093318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качестве завтрака желательно употреблять овсяную кашу. Она включает в себя много клетчатки, углеводы сложных видов, по стоимости такое блюдо будет весьма недорогим. При этом смело можно приобретать самую дешевую упаковку – в таком случае есть вероятность того, что обработка была минимальной, а стало быть, и полезных веществ сохранилось больше.</w:t>
      </w:r>
    </w:p>
    <w:p w:rsidR="0093318E" w:rsidRPr="006850C2" w:rsidRDefault="0093318E" w:rsidP="0093318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50C2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Правило № 3: медикаменты и питание.</w:t>
      </w:r>
    </w:p>
    <w:p w:rsidR="0093318E" w:rsidRPr="006850C2" w:rsidRDefault="0093318E" w:rsidP="0093318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Ослабление ощущений вкусовых сосочков и плохой аппетит могут быть также связаны с приемом медикаментов. Если обычная еда вдруг приобрела пресный вкус или вы испытываете резкое снижение аппетита (или, напротив, вам </w:t>
      </w:r>
      <w:proofErr w:type="gramStart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хочется</w:t>
      </w:r>
      <w:proofErr w:type="gramEnd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есть снова и снова) – это повод обратиться к врачу, который поможет установить, насколько назначенные лекарства вам подходят. Кроме того, важно, как медикаменты сочетаются при одновременном приеме.</w:t>
      </w:r>
    </w:p>
    <w:p w:rsidR="0093318E" w:rsidRPr="006850C2" w:rsidRDefault="0093318E" w:rsidP="0093318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50C2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Правило № 4: правильный тип еды.</w:t>
      </w:r>
    </w:p>
    <w:p w:rsidR="0093318E" w:rsidRPr="006850C2" w:rsidRDefault="0093318E" w:rsidP="0093318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Разумеется, пожилые люди не обладают такой же способностью активно пережевывать пищу, как молодые. Посещение стоматолога в такой ситуации иногда помогает решить проблему. Однако</w:t>
      </w:r>
      <w:proofErr w:type="gramStart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при употреблении еды пожилой человек </w:t>
      </w:r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иногда кашляет, его дыхание сбивается, лучше не рисковать. В таком случае надо предпочесть пюре, запеченные овощи, пищу из консервов, </w:t>
      </w:r>
      <w:proofErr w:type="spellStart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смузи</w:t>
      </w:r>
      <w:proofErr w:type="spellEnd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Персики в печеном или консервированном виде в данном случае показаны как десертное лакомство – еще вкуснее они будут, если вылить на них мед и обсыпать корицей.</w:t>
      </w:r>
    </w:p>
    <w:p w:rsidR="0093318E" w:rsidRPr="006850C2" w:rsidRDefault="0093318E" w:rsidP="0093318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50C2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Правило № 5: вода – источник жизни.</w:t>
      </w:r>
    </w:p>
    <w:p w:rsidR="0093318E" w:rsidRPr="006850C2" w:rsidRDefault="0093318E" w:rsidP="0093318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возрастом слабеет не только аппетит – ощущение жажды также притупляется. Поэтому людям преклонных лет показано употреблять достаточно жидкости, чтобы избежать неприятностей с функционированием ЖКТ. Предпочтение лучше отдать чистой воде. Но также учитывается и жидкость, входящая в состав супов, соков, молока и т. д.</w:t>
      </w:r>
    </w:p>
    <w:p w:rsidR="0093318E" w:rsidRPr="006850C2" w:rsidRDefault="0093318E" w:rsidP="0093318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50C2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Правило № 6: белок тоже важен.</w:t>
      </w:r>
    </w:p>
    <w:p w:rsidR="0093318E" w:rsidRPr="006850C2" w:rsidRDefault="0093318E" w:rsidP="0093318E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Увы, до сих пор специалисты не пришли к единому мнению – полезно ли для пожилых людей высокое содержание белка в пище или нет. Тем не </w:t>
      </w:r>
      <w:proofErr w:type="gramStart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менее</w:t>
      </w:r>
      <w:proofErr w:type="gramEnd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доказано, что его количество не должно быть менее 0,8 г на каждый килограмм массы. Минимальное потребление в сутки – 60 г для пожилых мужчин и 45 г для женщин. В результате </w:t>
      </w:r>
      <w:proofErr w:type="gramStart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кости</w:t>
      </w:r>
      <w:proofErr w:type="gramEnd"/>
      <w:r w:rsidRPr="00685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мышечные волокна будут чувствовать себя в норме. Ряд исследований свидетельствует, что это еще и сокращает риск появления паралича.</w:t>
      </w:r>
    </w:p>
    <w:p w:rsidR="0093318E" w:rsidRPr="006850C2" w:rsidRDefault="0093318E" w:rsidP="0093318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  <w:spacing w:val="2"/>
          <w:sz w:val="28"/>
          <w:szCs w:val="28"/>
        </w:rPr>
      </w:pPr>
      <w:r w:rsidRPr="006850C2">
        <w:rPr>
          <w:color w:val="2D2D2D"/>
          <w:spacing w:val="2"/>
          <w:sz w:val="28"/>
          <w:szCs w:val="28"/>
        </w:rPr>
        <w:t>Как правило, белок присутствует в продуктах животного происхождения, поэтому важно учитывать их жирность. Мясо лучше выбирать постное (самые идеальные виды – это индейка, филе курицы, рыба любого происхождения). В молочной продукции предпочтение надо отдавать продуктам нормальной жирности. Так усвояемость кальция будет максимально эффективной.</w:t>
      </w:r>
    </w:p>
    <w:p w:rsidR="0093318E" w:rsidRPr="006850C2" w:rsidRDefault="0093318E" w:rsidP="0093318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  <w:spacing w:val="2"/>
          <w:sz w:val="28"/>
          <w:szCs w:val="28"/>
        </w:rPr>
      </w:pPr>
      <w:r w:rsidRPr="006850C2">
        <w:rPr>
          <w:rStyle w:val="a4"/>
          <w:color w:val="2D2D2D"/>
          <w:spacing w:val="2"/>
          <w:sz w:val="28"/>
          <w:szCs w:val="28"/>
        </w:rPr>
        <w:t xml:space="preserve">Правило № 7: </w:t>
      </w:r>
      <w:proofErr w:type="gramStart"/>
      <w:r w:rsidRPr="006850C2">
        <w:rPr>
          <w:rStyle w:val="a4"/>
          <w:color w:val="2D2D2D"/>
          <w:spacing w:val="2"/>
          <w:sz w:val="28"/>
          <w:szCs w:val="28"/>
        </w:rPr>
        <w:t>побольше</w:t>
      </w:r>
      <w:proofErr w:type="gramEnd"/>
      <w:r w:rsidRPr="006850C2">
        <w:rPr>
          <w:rStyle w:val="a4"/>
          <w:color w:val="2D2D2D"/>
          <w:spacing w:val="2"/>
          <w:sz w:val="28"/>
          <w:szCs w:val="28"/>
        </w:rPr>
        <w:t xml:space="preserve"> кальция.</w:t>
      </w:r>
    </w:p>
    <w:p w:rsidR="0093318E" w:rsidRPr="006850C2" w:rsidRDefault="0093318E" w:rsidP="0093318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  <w:spacing w:val="2"/>
          <w:sz w:val="28"/>
          <w:szCs w:val="28"/>
        </w:rPr>
      </w:pPr>
      <w:r w:rsidRPr="006850C2">
        <w:rPr>
          <w:color w:val="2D2D2D"/>
          <w:spacing w:val="2"/>
          <w:sz w:val="28"/>
          <w:szCs w:val="28"/>
        </w:rPr>
        <w:t xml:space="preserve">Потребление необходимого количества кальция помогает предотвратить </w:t>
      </w:r>
      <w:proofErr w:type="spellStart"/>
      <w:r w:rsidRPr="006850C2">
        <w:rPr>
          <w:color w:val="2D2D2D"/>
          <w:spacing w:val="2"/>
          <w:sz w:val="28"/>
          <w:szCs w:val="28"/>
        </w:rPr>
        <w:t>остеопороз</w:t>
      </w:r>
      <w:proofErr w:type="spellEnd"/>
      <w:r w:rsidRPr="006850C2">
        <w:rPr>
          <w:color w:val="2D2D2D"/>
          <w:spacing w:val="2"/>
          <w:sz w:val="28"/>
          <w:szCs w:val="28"/>
        </w:rPr>
        <w:t>. Норму этого элемента можно получить и из пищевых добавок (необходима консультация специалиста). Также его можно найти в более привычных источниках – молочные изделия (сыры, кефир, творожная продукция и т. п.).</w:t>
      </w:r>
    </w:p>
    <w:p w:rsidR="0093318E" w:rsidRPr="006850C2" w:rsidRDefault="0093318E" w:rsidP="0093318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  <w:spacing w:val="2"/>
          <w:sz w:val="28"/>
          <w:szCs w:val="28"/>
        </w:rPr>
      </w:pPr>
      <w:r w:rsidRPr="006850C2">
        <w:rPr>
          <w:color w:val="2D2D2D"/>
          <w:spacing w:val="2"/>
          <w:sz w:val="28"/>
          <w:szCs w:val="28"/>
        </w:rPr>
        <w:t xml:space="preserve">При этом важно осознавать, что лактоза не всеми усваивается хорошо. По этой причине, если употребление молочного провоцирует у вас рвотные позывы, необходима альтернатива – </w:t>
      </w:r>
      <w:proofErr w:type="spellStart"/>
      <w:r w:rsidRPr="006850C2">
        <w:rPr>
          <w:color w:val="2D2D2D"/>
          <w:spacing w:val="2"/>
          <w:sz w:val="28"/>
          <w:szCs w:val="28"/>
        </w:rPr>
        <w:t>низколактозные</w:t>
      </w:r>
      <w:proofErr w:type="spellEnd"/>
      <w:r w:rsidRPr="006850C2">
        <w:rPr>
          <w:color w:val="2D2D2D"/>
          <w:spacing w:val="2"/>
          <w:sz w:val="28"/>
          <w:szCs w:val="28"/>
        </w:rPr>
        <w:t xml:space="preserve"> изделия (как вариант, полный отказ от молочной продукции).</w:t>
      </w:r>
    </w:p>
    <w:p w:rsidR="0093318E" w:rsidRPr="006850C2" w:rsidRDefault="0093318E" w:rsidP="0093318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  <w:spacing w:val="2"/>
          <w:sz w:val="28"/>
          <w:szCs w:val="28"/>
        </w:rPr>
      </w:pPr>
      <w:r w:rsidRPr="006850C2">
        <w:rPr>
          <w:rStyle w:val="a4"/>
          <w:color w:val="2D2D2D"/>
          <w:spacing w:val="2"/>
          <w:sz w:val="28"/>
          <w:szCs w:val="28"/>
        </w:rPr>
        <w:t>Правило № 8: правильная атмосфера за обеденным столом.</w:t>
      </w:r>
    </w:p>
    <w:p w:rsidR="0093318E" w:rsidRPr="006850C2" w:rsidRDefault="0093318E" w:rsidP="0093318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  <w:spacing w:val="2"/>
          <w:sz w:val="28"/>
          <w:szCs w:val="28"/>
        </w:rPr>
      </w:pPr>
      <w:r w:rsidRPr="006850C2">
        <w:rPr>
          <w:color w:val="2D2D2D"/>
          <w:spacing w:val="2"/>
          <w:sz w:val="28"/>
          <w:szCs w:val="28"/>
        </w:rPr>
        <w:t xml:space="preserve">На ранних этапах когнитивной дисфункции возможен дефицит жидкости в организме и недоедание. Если вы столкнулись с тем, что вес вашего пожилого родственника туда-сюда скачет, необходимо обратиться к врачу. С большой долей вероятности после этого придется тщательнее контролировать, чем и как питается ваш близкий человек. Следует оказывать ему обычное внимание, больше общаться во время </w:t>
      </w:r>
      <w:r w:rsidRPr="006850C2">
        <w:rPr>
          <w:color w:val="2D2D2D"/>
          <w:spacing w:val="2"/>
          <w:sz w:val="28"/>
          <w:szCs w:val="28"/>
        </w:rPr>
        <w:lastRenderedPageBreak/>
        <w:t>приема пищи. Это необходимо для создания жизнерадостной атмосферы, которая благоприятно сказывается на правильном усвоении пищи и улучшает самочувствие.</w:t>
      </w:r>
    </w:p>
    <w:p w:rsidR="0093318E" w:rsidRPr="006850C2" w:rsidRDefault="0093318E" w:rsidP="0093318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  <w:spacing w:val="2"/>
          <w:sz w:val="28"/>
          <w:szCs w:val="28"/>
        </w:rPr>
      </w:pPr>
      <w:r w:rsidRPr="006850C2">
        <w:rPr>
          <w:rStyle w:val="a4"/>
          <w:color w:val="2D2D2D"/>
          <w:spacing w:val="2"/>
          <w:sz w:val="28"/>
          <w:szCs w:val="28"/>
        </w:rPr>
        <w:t>Правило № 9: Омега-3.</w:t>
      </w:r>
    </w:p>
    <w:p w:rsidR="0093318E" w:rsidRPr="006850C2" w:rsidRDefault="0093318E" w:rsidP="0093318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  <w:spacing w:val="2"/>
          <w:sz w:val="28"/>
          <w:szCs w:val="28"/>
        </w:rPr>
      </w:pPr>
      <w:r w:rsidRPr="006850C2">
        <w:rPr>
          <w:color w:val="2D2D2D"/>
          <w:spacing w:val="2"/>
          <w:sz w:val="28"/>
          <w:szCs w:val="28"/>
        </w:rPr>
        <w:t xml:space="preserve">Для </w:t>
      </w:r>
      <w:proofErr w:type="gramStart"/>
      <w:r w:rsidRPr="006850C2">
        <w:rPr>
          <w:color w:val="2D2D2D"/>
          <w:spacing w:val="2"/>
          <w:sz w:val="28"/>
          <w:szCs w:val="28"/>
        </w:rPr>
        <w:t>страдающих</w:t>
      </w:r>
      <w:proofErr w:type="gramEnd"/>
      <w:r w:rsidRPr="006850C2"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6850C2">
        <w:rPr>
          <w:color w:val="2D2D2D"/>
          <w:spacing w:val="2"/>
          <w:sz w:val="28"/>
          <w:szCs w:val="28"/>
        </w:rPr>
        <w:t>ревматоидным</w:t>
      </w:r>
      <w:proofErr w:type="spellEnd"/>
      <w:r w:rsidRPr="006850C2">
        <w:rPr>
          <w:color w:val="2D2D2D"/>
          <w:spacing w:val="2"/>
          <w:sz w:val="28"/>
          <w:szCs w:val="28"/>
        </w:rPr>
        <w:t xml:space="preserve"> артритом показано употребление рыбьего жира. Он содержит полезные жирные кислоты, которые могут снизить уровень воспаления. Такой элемент содержится в огромном количестве видов рыбы – форель, сардины, семга и др. Рыбу лучше есть дважды в неделю, предпочитая отварную или печеную для сохранения полезных компонентов.</w:t>
      </w:r>
    </w:p>
    <w:p w:rsidR="0093318E" w:rsidRPr="006850C2" w:rsidRDefault="0093318E" w:rsidP="0093318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  <w:spacing w:val="2"/>
          <w:sz w:val="28"/>
          <w:szCs w:val="28"/>
        </w:rPr>
      </w:pPr>
      <w:r w:rsidRPr="006850C2">
        <w:rPr>
          <w:rStyle w:val="a4"/>
          <w:color w:val="2D2D2D"/>
          <w:spacing w:val="2"/>
          <w:sz w:val="28"/>
          <w:szCs w:val="28"/>
        </w:rPr>
        <w:t>Правило № 10: следите за калориями.</w:t>
      </w:r>
    </w:p>
    <w:p w:rsidR="0093318E" w:rsidRPr="006850C2" w:rsidRDefault="0093318E" w:rsidP="0093318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  <w:spacing w:val="2"/>
          <w:sz w:val="28"/>
          <w:szCs w:val="28"/>
        </w:rPr>
      </w:pPr>
      <w:r w:rsidRPr="006850C2">
        <w:rPr>
          <w:color w:val="2D2D2D"/>
          <w:spacing w:val="2"/>
          <w:sz w:val="28"/>
          <w:szCs w:val="28"/>
        </w:rPr>
        <w:t>По мере лет энергетические потребности организма снижаются и уже не нужно такого количества калорий, как в молодости. Поэтому важно предотвратить стремительный рост веса, который обязательно негативно скажется на сердце и суставах. Для этого лучше придерживаться 5-разовой схемы питания, при этом порции должны быть небольшими. Их можно разделить на 3 главных приема и 2 перекуса. Также лучше всего определять персональное количество калорий для каждого конкретного лица.</w:t>
      </w:r>
    </w:p>
    <w:p w:rsidR="0093318E" w:rsidRPr="006850C2" w:rsidRDefault="0093318E" w:rsidP="0093318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2D2D2D"/>
          <w:spacing w:val="2"/>
          <w:sz w:val="28"/>
          <w:szCs w:val="28"/>
        </w:rPr>
      </w:pPr>
      <w:r w:rsidRPr="006850C2">
        <w:rPr>
          <w:color w:val="2D2D2D"/>
          <w:spacing w:val="2"/>
          <w:sz w:val="28"/>
          <w:szCs w:val="28"/>
        </w:rPr>
        <w:t>Основное, что потребуется, – следовать своим ощущениям, не допускать питания сверх меры, стараясь делать блюда вкусными и разнообразными. Безусловно, время от времени можно нарушать установленный режим питания и проводить вечер за чаепитием со сладостями – желательно не чаще 1 раза в неделю. В остальном, разумеется, необходимо придерживаться меры.</w:t>
      </w:r>
    </w:p>
    <w:p w:rsidR="0093318E" w:rsidRDefault="0093318E" w:rsidP="0093318E">
      <w:pPr>
        <w:tabs>
          <w:tab w:val="left" w:pos="320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318E" w:rsidRDefault="0093318E" w:rsidP="0093318E">
      <w:pPr>
        <w:tabs>
          <w:tab w:val="left" w:pos="320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318E" w:rsidRDefault="0093318E" w:rsidP="0093318E">
      <w:pPr>
        <w:tabs>
          <w:tab w:val="left" w:pos="3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318E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="00F64000" w:rsidRPr="003F1124">
          <w:rPr>
            <w:rStyle w:val="a5"/>
            <w:rFonts w:ascii="Times New Roman" w:hAnsi="Times New Roman" w:cs="Times New Roman"/>
            <w:sz w:val="28"/>
            <w:szCs w:val="28"/>
          </w:rPr>
          <w:t>https://www.stav.kp.ru/daily/26559.7/3575213/</w:t>
        </w:r>
      </w:hyperlink>
    </w:p>
    <w:p w:rsidR="00F64000" w:rsidRPr="0093318E" w:rsidRDefault="00F64000" w:rsidP="0093318E">
      <w:pPr>
        <w:tabs>
          <w:tab w:val="left" w:pos="3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318E" w:rsidRDefault="0093318E" w:rsidP="0093318E">
      <w:pPr>
        <w:tabs>
          <w:tab w:val="left" w:pos="320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318E" w:rsidRDefault="0093318E" w:rsidP="0093318E">
      <w:pPr>
        <w:tabs>
          <w:tab w:val="left" w:pos="320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75A" w:rsidRPr="0093318E" w:rsidRDefault="007C375A" w:rsidP="0093318E">
      <w:pPr>
        <w:rPr>
          <w:sz w:val="44"/>
          <w:szCs w:val="44"/>
        </w:rPr>
      </w:pPr>
    </w:p>
    <w:sectPr w:rsidR="007C375A" w:rsidRPr="0093318E" w:rsidSect="00893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18E"/>
    <w:rsid w:val="002E6FC3"/>
    <w:rsid w:val="007C375A"/>
    <w:rsid w:val="00893BF7"/>
    <w:rsid w:val="009052F8"/>
    <w:rsid w:val="0093318E"/>
    <w:rsid w:val="00D56EE8"/>
    <w:rsid w:val="00F64000"/>
    <w:rsid w:val="00FD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18E"/>
    <w:rPr>
      <w:b/>
      <w:bCs/>
    </w:rPr>
  </w:style>
  <w:style w:type="character" w:styleId="a5">
    <w:name w:val="Hyperlink"/>
    <w:basedOn w:val="a0"/>
    <w:uiPriority w:val="99"/>
    <w:unhideWhenUsed/>
    <w:rsid w:val="00F64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v.kp.ru/daily/26559.7/3575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2020-10-28T10:05:00Z</dcterms:created>
  <dcterms:modified xsi:type="dcterms:W3CDTF">2020-11-03T08:28:00Z</dcterms:modified>
</cp:coreProperties>
</file>