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27" w:rsidRPr="003E7B27" w:rsidRDefault="005F08F8" w:rsidP="00DB059F">
      <w:pPr>
        <w:spacing w:after="660" w:line="8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Польза мё</w:t>
      </w:r>
      <w:r w:rsidR="003E7B27" w:rsidRPr="003E7B27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да для организма человека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Аналогов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мёду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невозможно найти среди всего богатства даров природы. Это вкусное лакомство, ароматная добавка к сладким и несладким блюдам, компонент косметических кремов и масок и, несомненно, лекарство.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Медовый промысел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целое искусство, совершенствоваться в котором можно всю жизнь. Однако и любителю важно разбираться в сортах лакомства, знать о том, как правильно употреблять мёд, чтобы была польза, уметь распознать подделку.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химического состава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известно, пчёлы производят </w:t>
      </w:r>
      <w:hyperlink r:id="rId5" w:history="1">
        <w:r w:rsidRPr="00DB059F">
          <w:rPr>
            <w:rFonts w:ascii="Times New Roman" w:eastAsia="Times New Roman" w:hAnsi="Times New Roman" w:cs="Times New Roman"/>
            <w:b/>
            <w:bCs/>
            <w:color w:val="66AB36"/>
            <w:sz w:val="28"/>
            <w:szCs w:val="28"/>
            <w:u w:val="single"/>
            <w:lang w:eastAsia="ru-RU"/>
          </w:rPr>
          <w:t>мёд</w:t>
        </w:r>
      </w:hyperlink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нектара  и пыльцы растений. Собранные насекомыми в разных регионах, в отличающихся друг от друга условиях, с различных цветов и деревьев, они рознятся по наличию тех или иных компонентов. Основой является глюкоза, сахароза, фруктоза, а также вода. Пчелиный мёд – углеводный продукт на 70% и более.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состав лакомства дополняется большим количеством микроэлементов и витаминов, каждый из которых играет роль в нормальном функционировании клеток всех систем и органов.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Польза меда для организма человека и возможный вред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 обладает способностью убивать бактерии, грибки и вирусы, имеет обеззараживающие свойства, способен оказать поддержку здоровью в сезон ОРЗ и простуд. Оказывая смягчающее и укрепляющее действие на органы дыхания, помогает  выздороветь, если болезнь уже атаковала.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лакомство работает как </w:t>
      </w:r>
      <w:proofErr w:type="gramStart"/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природный</w:t>
      </w:r>
      <w:proofErr w:type="gramEnd"/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иммуностимулятор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способствует выработке клетками собственных «защитников».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продукт очень сладкий, допустимо его использование при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диабете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 полезны сорта, где больше фруктозы и совсем немного сахарозы.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Польза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гречишного мёда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организма анемичных людей заключается в высоком содержании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железа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есть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кальций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хитрый микроэлемент не всегда полноценно усваивается, но, именно употребляя мёд, можно укрепить и кости, и зубы.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включение этого продукта в меню позволяет улучшить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репродуктивную функцию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зачать долгожданного ребёнка. Польза мёда для мужчин заключается в том, что он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улучшает качество спермы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7B27" w:rsidRPr="003E7B27" w:rsidRDefault="00DB059F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Особые</w:t>
      </w:r>
      <w:r w:rsidR="003E7B27"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мёда </w:t>
      </w:r>
      <w:r w:rsidR="003E7B27"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повышаю</w:t>
      </w:r>
      <w:r w:rsidR="003E7B27"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 продуктивность труда</w:t>
      </w:r>
      <w:r w:rsidR="003E7B27"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числе, и занятий спортом.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Ложка золотистого лакомства, разведённого в воде, во многом тождественна плазме крови. Данный напиток способствует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выведению свободных радикалов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улучшению здоровья.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Благотворно влияет на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процессы пищеварения,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выработку ферментов, выведение всего лишнего из организма. Польза мёда для женщин и их красоты очевидна тогда, когда кожа очищается и выравнивается благодаря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нейтрализации токсинов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Содержит комплекс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витаминов группы</w:t>
      </w:r>
      <w:proofErr w:type="gramStart"/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фолиевую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аскорбиновую кислоты, фитонциды, необходимые человеку ферменты.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Польза мёда заключается и в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нейтрализации действия алкоголя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нервную, кровеносную и пищеварительную системы.</w:t>
      </w:r>
    </w:p>
    <w:p w:rsidR="003E7B27" w:rsidRPr="003E7B27" w:rsidRDefault="003E7B27" w:rsidP="00DB05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продукт пчеловодства успокаивает, снимает напряжение,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помогает полноценно выспаться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упоминания заслуживает мёд для беременных: пользу или вред он приносит будущей маме и малышу? Если у женщины нет аллергии на лакомство, он укрепит её организм и обогатит его ценнейшими веществами.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 по себе мёд </w:t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никаких вредных веществ не содержит.</w:t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Существуют две ситуации, в которых он может оказать негативное воздействие. Первое – нарушение технологий добычи, грубая промышленная переработка. Добавляя синтетические вещества для того, чтобы сохранить товарный вид, перегревая продукт, производитель поставляет в магазины не полезное лакомство, а потерявшую большую часть витаминов и содержащую канцерогены смесь. Только бережное обращение и знание тонкостей ремесла пчеловода позволяет добыть настоящий мёд.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Другая опасность – возможная аллергическая реакция. Она может проявляться в виде высыпаний на коже, нарушений дыхания. Таким людям приходится отказываться от золотистого лакомства.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 добычи мёда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Пчёлы не только трудолюбивы, они невероятно дисциплинированы, а их работа многосложна и упорядочена. Вот как выглядит процесс, результатом которого является ароматный мёд в сотах:</w:t>
      </w:r>
    </w:p>
    <w:p w:rsidR="003E7B27" w:rsidRPr="003E7B27" w:rsidRDefault="003E7B27" w:rsidP="00DB0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Некоторое количество разведчиц из улья выясняет, где можно добыть пыльцу и нектар. Возвращаясь, они выполняют особый танец, в котором закодировано их послание.</w:t>
      </w:r>
    </w:p>
    <w:p w:rsidR="003E7B27" w:rsidRPr="003E7B27" w:rsidRDefault="003E7B27" w:rsidP="00DB0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работу вступают пчёлы-сборщицы. Они летят к цветам, садятся на них и скатывают в шарики прилипшую к волосинкам пыльцу. При перелёте дальше пчёлы придерживают </w:t>
      </w:r>
      <w:proofErr w:type="gram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собранное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лапками.</w:t>
      </w:r>
    </w:p>
    <w:p w:rsidR="003E7B27" w:rsidRPr="003E7B27" w:rsidRDefault="003E7B27" w:rsidP="00DB0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Возвращаясь в улей, сборщица передаёт нектар и пыльцу пчеле-приёмщице, а та отправляет его в соты, при этом многократно переливая содержимое из ячейки в ячейку.</w:t>
      </w:r>
    </w:p>
    <w:p w:rsidR="003E7B27" w:rsidRPr="003E7B27" w:rsidRDefault="003E7B27" w:rsidP="00DB0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из будущего мёда испаряется лишняя вода, а пчела, всасывая внутрь хоботка эту субстанцию, помогает происходить процессу гидролиза, при котором распадается сахароза. Процесс создания пчелиного лакомства составляет примерно 8 дней.</w:t>
      </w:r>
    </w:p>
    <w:p w:rsidR="003E7B27" w:rsidRPr="003E7B27" w:rsidRDefault="003E7B27" w:rsidP="00DB0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мёд готов, а соты запечатаны восковыми пробочками, в дело вступает пасечник. Сначала он выкуривает пчёл дымом, чтобы они ушли внутрь улья, в гнездо. После чего вынимает деревянные рамки с сотами.</w:t>
      </w:r>
    </w:p>
    <w:p w:rsidR="003E7B27" w:rsidRPr="003E7B27" w:rsidRDefault="003E7B27" w:rsidP="00DB059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сот срезается нагретым лезвием крышка. Удобнее всего получать чистый мёд с помощью медогонки. В неё устанавливаются соты и, благодаря центробежной силе, продукт стекает по стенкам и выливается через кран в ёмкость.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мёда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Пчелиный мёд, польза и вред которого давно </w:t>
      </w:r>
      <w:proofErr w:type="gram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наукой, имеет множество видов. Во-первых, он подразделяется по типу сбора пыльцы и нектара с растений на мон</w:t>
      </w:r>
      <w:proofErr w:type="gram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полифлёрный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Монофлёрные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сорта собираются с какого-либо одного растения. Сюда можно отнести гречишный, липовый, акациевый мёд. Другое наименование </w:t>
      </w: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полифлёрного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мёда – </w:t>
      </w:r>
      <w:proofErr w:type="gram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цветочный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Пчёлы собирают пыльцу с различных растений, поэтому лакомство из разных регионов и климатических поясов значительно отличаются друг от друга.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059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-270510</wp:posOffset>
            </wp:positionH>
            <wp:positionV relativeFrom="line">
              <wp:posOffset>318770</wp:posOffset>
            </wp:positionV>
            <wp:extent cx="2276475" cy="1657350"/>
            <wp:effectExtent l="19050" t="0" r="9525" b="0"/>
            <wp:wrapSquare wrapText="bothSides"/>
            <wp:docPr id="10" name="Рисунок 2" descr="Гречишный мё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ечишный мё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Гречишный мёд</w:t>
      </w:r>
    </w:p>
    <w:p w:rsidR="003E7B27" w:rsidRPr="003E7B27" w:rsidRDefault="003E7B27" w:rsidP="00DB0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сорт обладает необычным тёмно-коричневым цветом, слегка отливающим вишнёвым. У него приятный вкус, особенный аромат, что даёт продукту широкую популярность.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врачи рекомендуют гречишный мёд, польза его для организма весьма многообразна. Он богат железом, поэтому успешно справляется с анемией, лечит желудок, болезни сердца и сосудов, выводит шлаки. Уникальный витаминно-минеральный состав даёт возможность укреплять ослабленный организм.</w:t>
      </w: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Липовый мёд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5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57350"/>
            <wp:effectExtent l="19050" t="0" r="0" b="0"/>
            <wp:wrapSquare wrapText="bothSides"/>
            <wp:docPr id="9" name="Рисунок 3" descr="Липовый 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повый ме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красивый сорт – он может быть и практически прозрачным, и янтарно-золотистым, и даже белым.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Поскольку липа сама по себе – целебное растение, то польза мёда для организма человека весьма весома. Он может облегчить состояние больного простудой, способствовать устранению воспаления почек и повышенного давления.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Липовый мёд снимает нервное напряжение, помогает справиться со стрессом и полноценно выспаться.</w:t>
      </w: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Цветочный мёд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5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657350"/>
            <wp:effectExtent l="19050" t="0" r="0" b="0"/>
            <wp:wrapSquare wrapText="bothSides"/>
            <wp:docPr id="8" name="Рисунок 4" descr="Цветочный м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чный ме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Цветочный пчелиный мёд, польза и вред которого имеют удачное соотношение в пользу первого, эффективно лечит дыхательные пути. Его рекомендуют пожилым людям и маленьким детям. Глюкоза положительно влияет на сосуды, а особое сочетание полезных веществ помогает при гастрите, а также различных видах язвы.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наиболее распространенные сорта природного лакомства. Существует огромное количество других, которые полезны и вкусны:</w:t>
      </w:r>
    </w:p>
    <w:p w:rsidR="003E7B27" w:rsidRPr="003E7B27" w:rsidRDefault="003E7B27" w:rsidP="00DB0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эвкалиптовый;</w:t>
      </w:r>
    </w:p>
    <w:p w:rsidR="003E7B27" w:rsidRPr="003E7B27" w:rsidRDefault="003E7B27" w:rsidP="00DB0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морковный,</w:t>
      </w:r>
    </w:p>
    <w:p w:rsidR="003E7B27" w:rsidRPr="003E7B27" w:rsidRDefault="003E7B27" w:rsidP="00DB0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чернокленовый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E7B27" w:rsidRPr="003E7B27" w:rsidRDefault="003E7B27" w:rsidP="00DB0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кориандровый;</w:t>
      </w:r>
    </w:p>
    <w:p w:rsidR="003E7B27" w:rsidRPr="003E7B27" w:rsidRDefault="003E7B27" w:rsidP="00DB05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малиновый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многие другие.</w:t>
      </w:r>
    </w:p>
    <w:p w:rsidR="003E7B27" w:rsidRPr="003E7B27" w:rsidRDefault="00DB059F" w:rsidP="00DB05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-5715</wp:posOffset>
            </wp:positionV>
            <wp:extent cx="3448050" cy="1800225"/>
            <wp:effectExtent l="19050" t="0" r="0" b="0"/>
            <wp:wrapSquare wrapText="bothSides"/>
            <wp:docPr id="11" name="Рисунок 4" descr="Условия хранения м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ия хранения ме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B27"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хранения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Вред и польза мёда во многом </w:t>
      </w:r>
      <w:proofErr w:type="gram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обусловлены</w:t>
      </w:r>
      <w:proofErr w:type="gram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тем, как его содержат. Есть несколько непреложных правил хранения этого продукта:</w:t>
      </w:r>
    </w:p>
    <w:p w:rsidR="003E7B27" w:rsidRPr="003E7B27" w:rsidRDefault="003E7B27" w:rsidP="00DB0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прямые световые лучи убивают ценные свойства лакомства, поэтому хранится оно в тёмном месте;</w:t>
      </w:r>
    </w:p>
    <w:p w:rsidR="003E7B27" w:rsidRPr="003E7B27" w:rsidRDefault="003E7B27" w:rsidP="00DB0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мёд любит прохладу: около печи или батарей ему быть неполезно, как, впрочем, и в холодильнике;</w:t>
      </w:r>
    </w:p>
    <w:p w:rsidR="003E7B27" w:rsidRPr="003E7B27" w:rsidRDefault="003E7B27" w:rsidP="00DB0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влажность активно вбирается продуктом, после чего он может забродить, поэтому в помещении должно быть сухо;</w:t>
      </w:r>
    </w:p>
    <w:p w:rsidR="003E7B27" w:rsidRPr="003E7B27" w:rsidRDefault="003E7B27" w:rsidP="00DB059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резкие запахи ухудшают вкусовые качества: храните лакомство в закрытой таре и не вблизи </w:t>
      </w: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сильнопахнущих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Употребление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5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143500" cy="2438400"/>
            <wp:effectExtent l="19050" t="0" r="0" b="0"/>
            <wp:docPr id="5" name="Рисунок 5" descr="Употребление м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отребление ме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правильно употреблять </w:t>
      </w:r>
      <w:hyperlink r:id="rId11" w:history="1">
        <w:r w:rsidRPr="00DB059F">
          <w:rPr>
            <w:rFonts w:ascii="Times New Roman" w:eastAsia="Times New Roman" w:hAnsi="Times New Roman" w:cs="Times New Roman"/>
            <w:b/>
            <w:bCs/>
            <w:color w:val="66AB36"/>
            <w:sz w:val="28"/>
            <w:szCs w:val="28"/>
            <w:u w:val="single"/>
            <w:lang w:eastAsia="ru-RU"/>
          </w:rPr>
          <w:t>мёд</w:t>
        </w:r>
      </w:hyperlink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была польза? Самое главное правило заключается в следующем: продукт нельзя сильно нагревать. В этом случае из полезного он становится вредным, приобретая канцерогенные свойства.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мёда разнообразно и многогранно: им лакомятся, лечатся, экспериментируют с различными блюдами,  с его помощью совершенствуют свою красоту.</w:t>
      </w: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Применение в кулинарии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Национальные блюда различных стран имеют в составе главный продукт пчеловодства. Он входит в десерты, на его основе готовятся соусы, приправляются овощные, мясные и молочные блюда.</w:t>
      </w: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Стакан воды с мёдом натощак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простое дополнение к дневному рациону позволить мягко разбудить организм, наладит работу кишечника, поможет приобрести стройную фигуру за счёт активизации сжигания жира. Удобнее всего разводить с вечера чайную ложку лакомства в стакане сырой воды вечером, чтобы сразу же после сна употребить этот напиток.</w:t>
      </w: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Мёд, лимон и имбирь: польза и вред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три компонента добавляются в тёплую воду и выпиваются утром на голодный желудок. Данное природное лекарство поднимает иммунитет и положительно влияет на метаболизм.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Осторожными следует быть людям с обострением болезней желудочно-кишечного тракта и с повышенной кислотностью желудка.</w:t>
      </w:r>
    </w:p>
    <w:p w:rsidR="003E7B27" w:rsidRPr="003E7B27" w:rsidRDefault="003E7B27" w:rsidP="00DB059F">
      <w:pPr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Пчелиный мёд в косметологии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составе разнообразных масок на основе масел – миндального, репейного, оливкового продукт интенсивно питает и корни волос, и их кончики. В таком сочетании хорош любой мёд: польза для волос особенно заметна при регулярном применении масок.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лицо выглядело более молодым, имело нежную текстуру и подтянутую кожу, в маски и </w:t>
      </w:r>
      <w:proofErr w:type="spellStart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скрабы</w:t>
      </w:r>
      <w:proofErr w:type="spellEnd"/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добавляется природное лакомство. Когда мы включаем в такие средства мёд, польза для лица обусловлена наличием витаминов и фитонцидов в составе продукта.</w:t>
      </w:r>
    </w:p>
    <w:p w:rsidR="003E7B27" w:rsidRPr="003E7B27" w:rsidRDefault="003E7B27" w:rsidP="00DB05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7B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даров природы золотистая сладость является одновременно одной из самых загадочных и многофункциональных. Пчелиный мёд на протяжении тысячелетий служит людям, принося пользу тем, кто обращается с ним бережно и знает ему цену.</w:t>
      </w:r>
    </w:p>
    <w:p w:rsidR="003E7B27" w:rsidRPr="00DB059F" w:rsidRDefault="003E7B27" w:rsidP="00DB05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B27" w:rsidRPr="00DB059F" w:rsidRDefault="003E7B27" w:rsidP="00DB059F">
      <w:pPr>
        <w:jc w:val="both"/>
        <w:rPr>
          <w:rFonts w:ascii="Times New Roman" w:hAnsi="Times New Roman" w:cs="Times New Roman"/>
          <w:sz w:val="28"/>
          <w:szCs w:val="28"/>
        </w:rPr>
      </w:pPr>
      <w:r w:rsidRPr="00DB059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2" w:history="1">
        <w:r w:rsidR="00DB059F" w:rsidRPr="00DB059F">
          <w:rPr>
            <w:rStyle w:val="a4"/>
            <w:rFonts w:ascii="Times New Roman" w:hAnsi="Times New Roman" w:cs="Times New Roman"/>
            <w:sz w:val="28"/>
            <w:szCs w:val="28"/>
          </w:rPr>
          <w:t>https://green-idea.ru/info/pravilnoe-pitanie/23/article-polza-meda-dlya-organizma-cheloveka/</w:t>
        </w:r>
      </w:hyperlink>
    </w:p>
    <w:p w:rsidR="00DB059F" w:rsidRPr="00DB059F" w:rsidRDefault="00DB059F" w:rsidP="00DB05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059F" w:rsidRPr="00DB059F" w:rsidSect="003F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416"/>
    <w:multiLevelType w:val="multilevel"/>
    <w:tmpl w:val="5788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00D5"/>
    <w:multiLevelType w:val="multilevel"/>
    <w:tmpl w:val="38F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7782A"/>
    <w:multiLevelType w:val="multilevel"/>
    <w:tmpl w:val="6EB6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0193E"/>
    <w:multiLevelType w:val="multilevel"/>
    <w:tmpl w:val="50EE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D40DE"/>
    <w:multiLevelType w:val="multilevel"/>
    <w:tmpl w:val="703E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27"/>
    <w:rsid w:val="003E0D6B"/>
    <w:rsid w:val="003E7B27"/>
    <w:rsid w:val="003F28BA"/>
    <w:rsid w:val="005F08F8"/>
    <w:rsid w:val="00BA2B0A"/>
    <w:rsid w:val="00C255E1"/>
    <w:rsid w:val="00DB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A"/>
  </w:style>
  <w:style w:type="paragraph" w:styleId="1">
    <w:name w:val="heading 1"/>
    <w:basedOn w:val="a"/>
    <w:link w:val="10"/>
    <w:uiPriority w:val="9"/>
    <w:qFormat/>
    <w:rsid w:val="003E7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7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7B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B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B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green-idea.ru/info/pravilnoe-pitanie/23/article-polza-meda-dlya-organizma-chelove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reen-idea.ru/catalog/myed/traditsionnyy-myed/26/" TargetMode="External"/><Relationship Id="rId5" Type="http://schemas.openxmlformats.org/officeDocument/2006/relationships/hyperlink" Target="http://green-idea.ru/catalog/myed/12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2020-11-11T13:36:00Z</cp:lastPrinted>
  <dcterms:created xsi:type="dcterms:W3CDTF">2020-11-11T12:59:00Z</dcterms:created>
  <dcterms:modified xsi:type="dcterms:W3CDTF">2020-11-17T16:57:00Z</dcterms:modified>
</cp:coreProperties>
</file>