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619" w:rsidRPr="00F45619" w:rsidRDefault="00F45619" w:rsidP="00F4561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45619">
        <w:rPr>
          <w:rFonts w:ascii="Times New Roman" w:hAnsi="Times New Roman" w:cs="Times New Roman"/>
          <w:b/>
          <w:sz w:val="48"/>
          <w:szCs w:val="48"/>
        </w:rPr>
        <w:t>ПАМЯТКА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240" w:afterAutospacing="0"/>
        <w:ind w:left="-284"/>
        <w:jc w:val="center"/>
        <w:rPr>
          <w:i/>
          <w:color w:val="000000" w:themeColor="text1"/>
          <w:sz w:val="48"/>
          <w:szCs w:val="48"/>
        </w:rPr>
      </w:pPr>
      <w:r w:rsidRPr="00F45619">
        <w:rPr>
          <w:rStyle w:val="a4"/>
          <w:i/>
          <w:color w:val="000000" w:themeColor="text1"/>
          <w:sz w:val="48"/>
          <w:szCs w:val="48"/>
        </w:rPr>
        <w:t>Что такое здоровое питание?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         Здоровое питание – это такое питание, которое обеспечивает рост, оптимальное</w:t>
      </w:r>
      <w:r>
        <w:rPr>
          <w:color w:val="4F4F4F"/>
          <w:sz w:val="28"/>
          <w:szCs w:val="28"/>
        </w:rPr>
        <w:t xml:space="preserve"> </w:t>
      </w:r>
      <w:r w:rsidRPr="00F45619">
        <w:rPr>
          <w:color w:val="4F4F4F"/>
          <w:sz w:val="28"/>
          <w:szCs w:val="28"/>
        </w:rPr>
        <w:t>развитие, полноценную жизнедеятельность, способствует укреплению здоровья и профилактике неинфекционных заболеваний (НИЗ), включая диабет, болезни сердца, инсульт и рак.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          Здоровое питание на протяжении всей жизни - важнейший элемент сохранения и укрепления здоровья нынешних и будущих поколений, а также, непременное условие достижения активного долголетия.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          Рост производства переработанных продуктов, быстрая урбанизация и изменяющийся образ жизни привели в настоящее время к опасным для здоровья изменениям в моделях питания людей во всем мире.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          Сегодня люди потребляют избыточное количество продуктов с высоким содержанием калорий, жиров, свободных сахаров и соли, и в то же время, очень мало фруктов, овощей и других видов клетчатки, таких как цельные злаки.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          Точный состав здорового питания зависит от индивидуальных особенностей (возраст, пол, образ жизни и степень физической активности), культурного контекста, имеющихся местных</w:t>
      </w:r>
      <w:r>
        <w:rPr>
          <w:color w:val="4F4F4F"/>
          <w:sz w:val="28"/>
          <w:szCs w:val="28"/>
        </w:rPr>
        <w:t xml:space="preserve"> </w:t>
      </w:r>
      <w:r w:rsidRPr="00F45619">
        <w:rPr>
          <w:color w:val="4F4F4F"/>
          <w:sz w:val="28"/>
          <w:szCs w:val="28"/>
        </w:rPr>
        <w:t>продуктов и обычаев в области питания.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 </w:t>
      </w:r>
      <w:r w:rsidRPr="00F45619">
        <w:rPr>
          <w:rStyle w:val="a4"/>
          <w:color w:val="4F4F4F"/>
          <w:sz w:val="28"/>
          <w:szCs w:val="28"/>
        </w:rPr>
        <w:t>Принципы здорового питания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 - потребление энергии (калорий) должно быть сбалансировано с ее расходом;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- ежедневное употребление 400 гр. (минимум) фруктов и овощей, помимо картофеля, и крахмалсодержащих корнеплодов;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- потребление жиров не должно превышать 30% от общей потребляемой энергии;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 xml:space="preserve">- насыщенные жиры (твердые жиры) должны составлять менее 10%, </w:t>
      </w:r>
      <w:proofErr w:type="spellStart"/>
      <w:r w:rsidRPr="00F45619">
        <w:rPr>
          <w:color w:val="4F4F4F"/>
          <w:sz w:val="28"/>
          <w:szCs w:val="28"/>
        </w:rPr>
        <w:t>трансжиры</w:t>
      </w:r>
      <w:proofErr w:type="spellEnd"/>
      <w:r w:rsidRPr="00F45619">
        <w:rPr>
          <w:color w:val="4F4F4F"/>
          <w:sz w:val="28"/>
          <w:szCs w:val="28"/>
        </w:rPr>
        <w:t xml:space="preserve"> – менее 1% от общей потребляемой энергии;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 xml:space="preserve">- желательно заменять насыщенные жиры и </w:t>
      </w:r>
      <w:proofErr w:type="spellStart"/>
      <w:r w:rsidRPr="00F45619">
        <w:rPr>
          <w:color w:val="4F4F4F"/>
          <w:sz w:val="28"/>
          <w:szCs w:val="28"/>
        </w:rPr>
        <w:t>трансжиры</w:t>
      </w:r>
      <w:proofErr w:type="spellEnd"/>
      <w:r w:rsidRPr="00F45619">
        <w:rPr>
          <w:color w:val="4F4F4F"/>
          <w:sz w:val="28"/>
          <w:szCs w:val="28"/>
        </w:rPr>
        <w:t xml:space="preserve"> ненасыщенными жирами, и полностью исключить из рациона </w:t>
      </w:r>
      <w:proofErr w:type="spellStart"/>
      <w:r w:rsidRPr="00F45619">
        <w:rPr>
          <w:color w:val="4F4F4F"/>
          <w:sz w:val="28"/>
          <w:szCs w:val="28"/>
        </w:rPr>
        <w:t>трансжиры</w:t>
      </w:r>
      <w:proofErr w:type="spellEnd"/>
      <w:r w:rsidRPr="00F45619">
        <w:rPr>
          <w:color w:val="4F4F4F"/>
          <w:sz w:val="28"/>
          <w:szCs w:val="28"/>
        </w:rPr>
        <w:t xml:space="preserve"> промышленного производства;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-свободные сахара должны составлять менее 10% (50 гр. или 12 чайных ложек без верха для человека с нормальным весом, потребляющего около</w:t>
      </w:r>
      <w:r w:rsidRPr="00F45619">
        <w:rPr>
          <w:color w:val="4F4F4F"/>
          <w:sz w:val="28"/>
          <w:szCs w:val="28"/>
        </w:rPr>
        <w:br/>
      </w:r>
      <w:r w:rsidRPr="00F45619">
        <w:rPr>
          <w:color w:val="4F4F4F"/>
          <w:sz w:val="28"/>
          <w:szCs w:val="28"/>
        </w:rPr>
        <w:lastRenderedPageBreak/>
        <w:t>2000 калорий в день) от общей потребляемой энергии, причем, сокращение потребления до 5% и менее обеспечивает дополнительные преимущества для здоровья.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          Свободные сахара – это все сахара, добавляемые в пищевые продукты или напитки производителем, поваром или потребителем, а также сахара, естественным образом присутствующие в меде, сиропах, фруктовых соках и их концентратах.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- соль предпочтительно йодированная, менее 5 гр. в день (чайная ложка без верха);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 xml:space="preserve">- алкоголь не употреблять, либо значительно уменьшить его </w:t>
      </w:r>
      <w:proofErr w:type="spellStart"/>
      <w:r w:rsidRPr="00F45619">
        <w:rPr>
          <w:color w:val="4F4F4F"/>
          <w:sz w:val="28"/>
          <w:szCs w:val="28"/>
        </w:rPr>
        <w:t>количество</w:t>
      </w:r>
      <w:proofErr w:type="gramStart"/>
      <w:r w:rsidRPr="00F45619">
        <w:rPr>
          <w:color w:val="4F4F4F"/>
          <w:sz w:val="28"/>
          <w:szCs w:val="28"/>
        </w:rPr>
        <w:t>.Б</w:t>
      </w:r>
      <w:proofErr w:type="gramEnd"/>
      <w:r w:rsidRPr="00F45619">
        <w:rPr>
          <w:color w:val="4F4F4F"/>
          <w:sz w:val="28"/>
          <w:szCs w:val="28"/>
        </w:rPr>
        <w:t>езопасной</w:t>
      </w:r>
      <w:proofErr w:type="spellEnd"/>
      <w:r w:rsidRPr="00F45619">
        <w:rPr>
          <w:color w:val="4F4F4F"/>
          <w:sz w:val="28"/>
          <w:szCs w:val="28"/>
        </w:rPr>
        <w:t xml:space="preserve"> для здоровья дозы алкоголя, по мнению ВОЗ, не существует;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-грудное вскармливание ребенка до 6 месяцев, в возрасте от 6 месяцев до 2 лет в сочетании с правильным дополнительным питанием, предотвращает развитие ожирения и других неинфекционных заболеваний у него в будущем.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rStyle w:val="a4"/>
          <w:color w:val="4F4F4F"/>
          <w:sz w:val="28"/>
          <w:szCs w:val="28"/>
        </w:rPr>
        <w:t>          Как интегрировать принципы здорового питания в свою жизнь, с помощью небольших изменений в привычном рационе?</w:t>
      </w:r>
      <w:r>
        <w:rPr>
          <w:rStyle w:val="a4"/>
          <w:color w:val="4F4F4F"/>
          <w:sz w:val="28"/>
          <w:szCs w:val="28"/>
        </w:rPr>
        <w:t xml:space="preserve"> </w:t>
      </w:r>
      <w:proofErr w:type="spellStart"/>
      <w:r w:rsidRPr="00F45619">
        <w:rPr>
          <w:rStyle w:val="a4"/>
          <w:color w:val="4F4F4F"/>
          <w:sz w:val="28"/>
          <w:szCs w:val="28"/>
        </w:rPr>
        <w:t>Начнитеизменять</w:t>
      </w:r>
      <w:proofErr w:type="spellEnd"/>
      <w:r w:rsidRPr="00F45619">
        <w:rPr>
          <w:rStyle w:val="a4"/>
          <w:color w:val="4F4F4F"/>
          <w:sz w:val="28"/>
          <w:szCs w:val="28"/>
        </w:rPr>
        <w:t xml:space="preserve"> свое питание, чтобы сделать его здоровым</w:t>
      </w:r>
      <w:r w:rsidRPr="00F45619">
        <w:rPr>
          <w:color w:val="4F4F4F"/>
          <w:sz w:val="28"/>
          <w:szCs w:val="28"/>
        </w:rPr>
        <w:t xml:space="preserve"> питаться разнообразно, </w:t>
      </w:r>
      <w:proofErr w:type="spellStart"/>
      <w:r w:rsidRPr="00F45619">
        <w:rPr>
          <w:color w:val="4F4F4F"/>
          <w:sz w:val="28"/>
          <w:szCs w:val="28"/>
        </w:rPr>
        <w:t>сбалансированно</w:t>
      </w:r>
      <w:proofErr w:type="spellEnd"/>
      <w:r w:rsidRPr="00F45619">
        <w:rPr>
          <w:color w:val="4F4F4F"/>
          <w:sz w:val="28"/>
          <w:szCs w:val="28"/>
        </w:rPr>
        <w:t>, с пользой для здоровья по силам каждому.</w:t>
      </w:r>
    </w:p>
    <w:p w:rsidR="00F45619" w:rsidRDefault="00F45619" w:rsidP="00F45619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 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240" w:afterAutospacing="0"/>
        <w:jc w:val="both"/>
        <w:rPr>
          <w:color w:val="4F4F4F"/>
          <w:sz w:val="28"/>
          <w:szCs w:val="28"/>
        </w:rPr>
      </w:pPr>
      <w:r w:rsidRPr="00F45619">
        <w:rPr>
          <w:rStyle w:val="a4"/>
          <w:color w:val="4F4F4F"/>
          <w:sz w:val="28"/>
          <w:szCs w:val="28"/>
        </w:rPr>
        <w:t>Фрукты и овощи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 xml:space="preserve">         Эксперты по питанию Всемирной организации здравоохранения (ВОЗ) рекомендуют каждый день </w:t>
      </w:r>
      <w:proofErr w:type="gramStart"/>
      <w:r w:rsidRPr="00F45619">
        <w:rPr>
          <w:color w:val="4F4F4F"/>
          <w:sz w:val="28"/>
          <w:szCs w:val="28"/>
        </w:rPr>
        <w:t>съедать</w:t>
      </w:r>
      <w:proofErr w:type="gramEnd"/>
      <w:r w:rsidRPr="00F45619">
        <w:rPr>
          <w:color w:val="4F4F4F"/>
          <w:sz w:val="28"/>
          <w:szCs w:val="28"/>
        </w:rPr>
        <w:t xml:space="preserve"> по меньшей мере пять порций фруктов и овощей (примерно 400 </w:t>
      </w:r>
      <w:proofErr w:type="spellStart"/>
      <w:r w:rsidRPr="00F45619">
        <w:rPr>
          <w:color w:val="4F4F4F"/>
          <w:sz w:val="28"/>
          <w:szCs w:val="28"/>
        </w:rPr>
        <w:t>гр</w:t>
      </w:r>
      <w:proofErr w:type="spellEnd"/>
      <w:r w:rsidRPr="00F45619">
        <w:rPr>
          <w:color w:val="4F4F4F"/>
          <w:sz w:val="28"/>
          <w:szCs w:val="28"/>
        </w:rPr>
        <w:t>). Именно такое количество свежих овощей и фруктов доказано снижает риск развития многих неинфекционных заболеваний и снабжает организм достаточным количеством клетчатки.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 xml:space="preserve">         Вам кажется, что 400 </w:t>
      </w:r>
      <w:proofErr w:type="spellStart"/>
      <w:r w:rsidRPr="00F45619">
        <w:rPr>
          <w:color w:val="4F4F4F"/>
          <w:sz w:val="28"/>
          <w:szCs w:val="28"/>
        </w:rPr>
        <w:t>гр</w:t>
      </w:r>
      <w:proofErr w:type="spellEnd"/>
      <w:r w:rsidRPr="00F45619">
        <w:rPr>
          <w:color w:val="4F4F4F"/>
          <w:sz w:val="28"/>
          <w:szCs w:val="28"/>
        </w:rPr>
        <w:t xml:space="preserve"> – это слишком много? Вы раньше ели овощи и фрукты очень редко?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 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rStyle w:val="a4"/>
          <w:color w:val="4F4F4F"/>
          <w:sz w:val="28"/>
          <w:szCs w:val="28"/>
        </w:rPr>
        <w:t>Исправляем ситуацию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- включайте овощи в каждый прием пищи;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- для перекуса или в качестве закуски используйте свежие овощи и фрукты;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- отдавайте предпочтение сезонным овощам и фруктам;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- употребляйте в пищу максимально разнообразные фрукты и овощи, расширяйте ассортимент привычных продуктов. Дайте второй шанс репе, тыкве, брокколи.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rStyle w:val="a4"/>
          <w:color w:val="4F4F4F"/>
          <w:sz w:val="28"/>
          <w:szCs w:val="28"/>
        </w:rPr>
        <w:t>Жиры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 xml:space="preserve">        Эксперты по питанию ВОЗ рекомендуют ограничивать употребление </w:t>
      </w:r>
      <w:proofErr w:type="spellStart"/>
      <w:r w:rsidRPr="00F45619">
        <w:rPr>
          <w:color w:val="4F4F4F"/>
          <w:sz w:val="28"/>
          <w:szCs w:val="28"/>
        </w:rPr>
        <w:t>любыхжиров</w:t>
      </w:r>
      <w:proofErr w:type="spellEnd"/>
      <w:r w:rsidRPr="00F45619">
        <w:rPr>
          <w:color w:val="4F4F4F"/>
          <w:sz w:val="28"/>
          <w:szCs w:val="28"/>
        </w:rPr>
        <w:t xml:space="preserve"> растительного и животного происхождения до 30%, лучше – до 10 % и менее от общего потребления энергии.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 xml:space="preserve">         Кроме того, особо оговаривается необходимость снижения употребления </w:t>
      </w:r>
      <w:proofErr w:type="spellStart"/>
      <w:r w:rsidRPr="00F45619">
        <w:rPr>
          <w:color w:val="4F4F4F"/>
          <w:sz w:val="28"/>
          <w:szCs w:val="28"/>
        </w:rPr>
        <w:t>трансжиров</w:t>
      </w:r>
      <w:proofErr w:type="spellEnd"/>
      <w:r w:rsidRPr="00F45619">
        <w:rPr>
          <w:color w:val="4F4F4F"/>
          <w:sz w:val="28"/>
          <w:szCs w:val="28"/>
        </w:rPr>
        <w:t xml:space="preserve"> </w:t>
      </w:r>
      <w:proofErr w:type="gramStart"/>
      <w:r w:rsidRPr="00F45619">
        <w:rPr>
          <w:color w:val="4F4F4F"/>
          <w:sz w:val="28"/>
          <w:szCs w:val="28"/>
        </w:rPr>
        <w:t>до</w:t>
      </w:r>
      <w:proofErr w:type="gramEnd"/>
      <w:r w:rsidRPr="00F45619">
        <w:rPr>
          <w:color w:val="4F4F4F"/>
          <w:sz w:val="28"/>
          <w:szCs w:val="28"/>
        </w:rPr>
        <w:t xml:space="preserve"> менее </w:t>
      </w:r>
      <w:proofErr w:type="gramStart"/>
      <w:r w:rsidRPr="00F45619">
        <w:rPr>
          <w:color w:val="4F4F4F"/>
          <w:sz w:val="28"/>
          <w:szCs w:val="28"/>
        </w:rPr>
        <w:t>чем</w:t>
      </w:r>
      <w:proofErr w:type="gramEnd"/>
      <w:r w:rsidRPr="00F45619">
        <w:rPr>
          <w:color w:val="4F4F4F"/>
          <w:sz w:val="28"/>
          <w:szCs w:val="28"/>
        </w:rPr>
        <w:t xml:space="preserve"> 1% от общего потребления энергии и </w:t>
      </w:r>
      <w:r w:rsidRPr="00F45619">
        <w:rPr>
          <w:color w:val="4F4F4F"/>
          <w:sz w:val="28"/>
          <w:szCs w:val="28"/>
        </w:rPr>
        <w:lastRenderedPageBreak/>
        <w:t xml:space="preserve">замены насыщенных жиров и </w:t>
      </w:r>
      <w:proofErr w:type="spellStart"/>
      <w:r w:rsidRPr="00F45619">
        <w:rPr>
          <w:color w:val="4F4F4F"/>
          <w:sz w:val="28"/>
          <w:szCs w:val="28"/>
        </w:rPr>
        <w:t>трансжиров</w:t>
      </w:r>
      <w:proofErr w:type="spellEnd"/>
      <w:r w:rsidRPr="00F45619">
        <w:rPr>
          <w:color w:val="4F4F4F"/>
          <w:sz w:val="28"/>
          <w:szCs w:val="28"/>
        </w:rPr>
        <w:t xml:space="preserve"> ненасыщенными жирами – в частности, полиненасыщенными.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 xml:space="preserve">        Это поможет не допустить нездоровый набор веса и снизит риски развития </w:t>
      </w:r>
      <w:proofErr w:type="spellStart"/>
      <w:proofErr w:type="gramStart"/>
      <w:r w:rsidRPr="00F45619">
        <w:rPr>
          <w:color w:val="4F4F4F"/>
          <w:sz w:val="28"/>
          <w:szCs w:val="28"/>
        </w:rPr>
        <w:t>сердечно-сосудистых</w:t>
      </w:r>
      <w:proofErr w:type="spellEnd"/>
      <w:proofErr w:type="gramEnd"/>
      <w:r w:rsidRPr="00F45619">
        <w:rPr>
          <w:color w:val="4F4F4F"/>
          <w:sz w:val="28"/>
          <w:szCs w:val="28"/>
        </w:rPr>
        <w:t xml:space="preserve"> заболеваний и сахарного диабета.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        Все эти термины вам не знакомы? Вы считаете, что нежирное не может быть вкусным?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 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rStyle w:val="a4"/>
          <w:color w:val="4F4F4F"/>
          <w:sz w:val="28"/>
          <w:szCs w:val="28"/>
        </w:rPr>
        <w:t>Исправляем ситуацию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- готовьте на пару или варите вместо жарки и приготовления во фритюре;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 xml:space="preserve">- заменяйте сливочное масло и сало растительными маслами, богатыми полиненасыщенными жирами, такими как подсолнечное, оливковое кукурузное, </w:t>
      </w:r>
      <w:proofErr w:type="spellStart"/>
      <w:r w:rsidRPr="00F45619">
        <w:rPr>
          <w:color w:val="4F4F4F"/>
          <w:sz w:val="28"/>
          <w:szCs w:val="28"/>
        </w:rPr>
        <w:t>сафлоровое</w:t>
      </w:r>
      <w:proofErr w:type="spellEnd"/>
      <w:r w:rsidRPr="00F45619">
        <w:rPr>
          <w:color w:val="4F4F4F"/>
          <w:sz w:val="28"/>
          <w:szCs w:val="28"/>
        </w:rPr>
        <w:t>;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- покупайте молочные продукты с пониженным (1,5-2,5%) содержанием жира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- покупайте постное мясо, и обязательно обрезайте весь видимый жир перед тем, как начать готовить;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- ограничьте потребление запеченной и жареной пищи;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 xml:space="preserve">- откажитесь от употребления предварительно упакованных закусок, и пищевых продуктов (например, торты, пончики, пирожные, пироги, печенье и вафли), они могут содержать много промышленно произведенных </w:t>
      </w:r>
      <w:proofErr w:type="spellStart"/>
      <w:r w:rsidRPr="00F45619">
        <w:rPr>
          <w:color w:val="4F4F4F"/>
          <w:sz w:val="28"/>
          <w:szCs w:val="28"/>
        </w:rPr>
        <w:t>трансжиров</w:t>
      </w:r>
      <w:proofErr w:type="spellEnd"/>
      <w:r w:rsidRPr="00F45619">
        <w:rPr>
          <w:color w:val="4F4F4F"/>
          <w:sz w:val="28"/>
          <w:szCs w:val="28"/>
        </w:rPr>
        <w:t>.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rStyle w:val="a4"/>
          <w:color w:val="4F4F4F"/>
          <w:sz w:val="28"/>
          <w:szCs w:val="28"/>
        </w:rPr>
        <w:t>Соль, натрий и калий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 xml:space="preserve">        Эксперты по питанию ВОЗ </w:t>
      </w:r>
      <w:proofErr w:type="gramStart"/>
      <w:r w:rsidRPr="00F45619">
        <w:rPr>
          <w:color w:val="4F4F4F"/>
          <w:sz w:val="28"/>
          <w:szCs w:val="28"/>
        </w:rPr>
        <w:t>рекомендуют</w:t>
      </w:r>
      <w:proofErr w:type="gramEnd"/>
      <w:r w:rsidRPr="00F45619">
        <w:rPr>
          <w:color w:val="4F4F4F"/>
          <w:sz w:val="28"/>
          <w:szCs w:val="28"/>
        </w:rPr>
        <w:t xml:space="preserve"> есть меньше 5 </w:t>
      </w:r>
      <w:proofErr w:type="spellStart"/>
      <w:r w:rsidRPr="00F45619">
        <w:rPr>
          <w:color w:val="4F4F4F"/>
          <w:sz w:val="28"/>
          <w:szCs w:val="28"/>
        </w:rPr>
        <w:t>гр</w:t>
      </w:r>
      <w:proofErr w:type="spellEnd"/>
      <w:r w:rsidRPr="00F45619">
        <w:rPr>
          <w:color w:val="4F4F4F"/>
          <w:sz w:val="28"/>
          <w:szCs w:val="28"/>
        </w:rPr>
        <w:t xml:space="preserve"> соли в день.   Это небольшое изменение в питании может предотвратить 1,7 </w:t>
      </w:r>
      <w:proofErr w:type="spellStart"/>
      <w:proofErr w:type="gramStart"/>
      <w:r w:rsidRPr="00F45619">
        <w:rPr>
          <w:color w:val="4F4F4F"/>
          <w:sz w:val="28"/>
          <w:szCs w:val="28"/>
        </w:rPr>
        <w:t>млн</w:t>
      </w:r>
      <w:proofErr w:type="spellEnd"/>
      <w:proofErr w:type="gramEnd"/>
      <w:r w:rsidRPr="00F45619">
        <w:rPr>
          <w:color w:val="4F4F4F"/>
          <w:sz w:val="28"/>
          <w:szCs w:val="28"/>
        </w:rPr>
        <w:t xml:space="preserve"> смертей каждый год. Ограничение употребления соли снижает риск </w:t>
      </w:r>
      <w:proofErr w:type="spellStart"/>
      <w:r w:rsidRPr="00F45619">
        <w:rPr>
          <w:color w:val="4F4F4F"/>
          <w:sz w:val="28"/>
          <w:szCs w:val="28"/>
        </w:rPr>
        <w:t>развитиясердечно-сосудистых</w:t>
      </w:r>
      <w:proofErr w:type="spellEnd"/>
      <w:r w:rsidRPr="00F45619">
        <w:rPr>
          <w:color w:val="4F4F4F"/>
          <w:sz w:val="28"/>
          <w:szCs w:val="28"/>
        </w:rPr>
        <w:t xml:space="preserve"> заболеваний, артериальной гипертонии и инсульта.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        Придется убрать солонку со стола? Есть только пресное?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 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rStyle w:val="a4"/>
          <w:color w:val="4F4F4F"/>
          <w:sz w:val="28"/>
          <w:szCs w:val="28"/>
        </w:rPr>
        <w:t>Исправляем ситуацию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- добавляйте чуть меньшее количество соли и приправ с высоким содержанием натрия (сухие приправы, бульонные кубики, соевый соус) при приготовлении пищи;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- используйте соль с пониженным содержанием натрия;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 xml:space="preserve">- ограничение потребления соленых закусок, выбирайте </w:t>
      </w:r>
      <w:proofErr w:type="spellStart"/>
      <w:r w:rsidRPr="00F45619">
        <w:rPr>
          <w:color w:val="4F4F4F"/>
          <w:sz w:val="28"/>
          <w:szCs w:val="28"/>
        </w:rPr>
        <w:t>снэки</w:t>
      </w:r>
      <w:proofErr w:type="spellEnd"/>
      <w:r w:rsidRPr="00F45619">
        <w:rPr>
          <w:color w:val="4F4F4F"/>
          <w:sz w:val="28"/>
          <w:szCs w:val="28"/>
        </w:rPr>
        <w:t xml:space="preserve"> с более низким содержанием натрия;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- если вам тяжело сразу снизить потребление соли до рекомендованного уровня, ешьте больше овощей и фруктов (абрикосы, курага, болгарский перец, печеный картофель). Калий, содержащийся в них, во многом смягчает негативное действие натрия.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 </w:t>
      </w:r>
    </w:p>
    <w:p w:rsid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4F4F4F"/>
          <w:sz w:val="28"/>
          <w:szCs w:val="28"/>
        </w:rPr>
      </w:pPr>
    </w:p>
    <w:p w:rsid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color w:val="4F4F4F"/>
          <w:sz w:val="28"/>
          <w:szCs w:val="28"/>
        </w:rPr>
      </w:pP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rStyle w:val="a4"/>
          <w:color w:val="4F4F4F"/>
          <w:sz w:val="28"/>
          <w:szCs w:val="28"/>
        </w:rPr>
        <w:t>Сахара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lastRenderedPageBreak/>
        <w:t xml:space="preserve">        Эксперты по питанию ВОЗ рекомендуют ограничить потребление свободных сахаров до менее чем 10% от общего поступления </w:t>
      </w:r>
      <w:proofErr w:type="spellStart"/>
      <w:r w:rsidRPr="00F45619">
        <w:rPr>
          <w:color w:val="4F4F4F"/>
          <w:sz w:val="28"/>
          <w:szCs w:val="28"/>
        </w:rPr>
        <w:t>энергии</w:t>
      </w:r>
      <w:proofErr w:type="gramStart"/>
      <w:r w:rsidRPr="00F45619">
        <w:rPr>
          <w:color w:val="4F4F4F"/>
          <w:sz w:val="28"/>
          <w:szCs w:val="28"/>
        </w:rPr>
        <w:t>.О</w:t>
      </w:r>
      <w:proofErr w:type="gramEnd"/>
      <w:r w:rsidRPr="00F45619">
        <w:rPr>
          <w:color w:val="4F4F4F"/>
          <w:sz w:val="28"/>
          <w:szCs w:val="28"/>
        </w:rPr>
        <w:t>собо</w:t>
      </w:r>
      <w:proofErr w:type="spellEnd"/>
      <w:r w:rsidRPr="00F45619">
        <w:rPr>
          <w:color w:val="4F4F4F"/>
          <w:sz w:val="28"/>
          <w:szCs w:val="28"/>
        </w:rPr>
        <w:t xml:space="preserve"> оговаривается, что   5% и ниже от общего потребления энергии обеспечивает дополнительные преимущества для здоровья.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 xml:space="preserve">        Согласно последним исследованиям, рекомендованный уровень употребления сахаров снижает риск развития кариеса, </w:t>
      </w:r>
      <w:proofErr w:type="spellStart"/>
      <w:proofErr w:type="gramStart"/>
      <w:r w:rsidRPr="00F45619">
        <w:rPr>
          <w:color w:val="4F4F4F"/>
          <w:sz w:val="28"/>
          <w:szCs w:val="28"/>
        </w:rPr>
        <w:t>сердечно-сосудистых</w:t>
      </w:r>
      <w:proofErr w:type="spellEnd"/>
      <w:proofErr w:type="gramEnd"/>
      <w:r w:rsidRPr="00F45619">
        <w:rPr>
          <w:color w:val="4F4F4F"/>
          <w:sz w:val="28"/>
          <w:szCs w:val="28"/>
        </w:rPr>
        <w:t xml:space="preserve"> заболеваний, ожирения. Кроме того, благотворно влияет на липидный состав крови.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         Вы считаете, что и так едите немного сладкого? Отказаться от сладостей очень сложно?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rStyle w:val="a4"/>
          <w:color w:val="4F4F4F"/>
          <w:sz w:val="28"/>
          <w:szCs w:val="28"/>
        </w:rPr>
        <w:t>Исправляем</w:t>
      </w:r>
      <w:r>
        <w:rPr>
          <w:rStyle w:val="a4"/>
          <w:color w:val="4F4F4F"/>
          <w:sz w:val="28"/>
          <w:szCs w:val="28"/>
        </w:rPr>
        <w:t xml:space="preserve"> </w:t>
      </w:r>
      <w:r w:rsidRPr="00F45619">
        <w:rPr>
          <w:rStyle w:val="a4"/>
          <w:color w:val="4F4F4F"/>
          <w:sz w:val="28"/>
          <w:szCs w:val="28"/>
        </w:rPr>
        <w:t>ситуацию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- не покупайте готовые продукты питания и напитки, содержащие большое количество сахаров;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- особое внимание на готовые сладкие напитки, они основной источник добавленного сахара. Резко ограничьте или откажитесь совсем от газированных или негазированных безалкогольных напитков, фруктовых или овощных соков и напитков, жидких и порошковых концентратов, ароматизированной воды, энергетических и спортивных напитков, готового к употреблению чая и кофе, ароматизированных молочных напитков;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- употребляйте в пищу свежие фрукты, сухофрукты, орехи, мед и сырые овощи в качестве закусок вместо сладких закусок.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>       Здоровое питание – не краткосрочные ограничительные изменения в рационе, а часть здорового образа жизни!</w:t>
      </w:r>
    </w:p>
    <w:p w:rsidR="00F45619" w:rsidRPr="00F45619" w:rsidRDefault="00F45619" w:rsidP="00F45619">
      <w:pPr>
        <w:pStyle w:val="a3"/>
        <w:shd w:val="clear" w:color="auto" w:fill="FFFFFF"/>
        <w:spacing w:before="0" w:beforeAutospacing="0" w:after="0" w:afterAutospacing="0"/>
        <w:jc w:val="both"/>
        <w:rPr>
          <w:color w:val="4F4F4F"/>
          <w:sz w:val="28"/>
          <w:szCs w:val="28"/>
        </w:rPr>
      </w:pPr>
      <w:r w:rsidRPr="00F45619">
        <w:rPr>
          <w:color w:val="4F4F4F"/>
          <w:sz w:val="28"/>
          <w:szCs w:val="28"/>
        </w:rPr>
        <w:t xml:space="preserve">        </w:t>
      </w:r>
      <w:proofErr w:type="spellStart"/>
      <w:r w:rsidRPr="00F45619">
        <w:rPr>
          <w:color w:val="4F4F4F"/>
          <w:sz w:val="28"/>
          <w:szCs w:val="28"/>
        </w:rPr>
        <w:t>Роспотребнадзором</w:t>
      </w:r>
      <w:proofErr w:type="spellEnd"/>
      <w:r w:rsidRPr="00F45619">
        <w:rPr>
          <w:color w:val="4F4F4F"/>
          <w:sz w:val="28"/>
          <w:szCs w:val="28"/>
        </w:rPr>
        <w:t xml:space="preserve"> разработана система цветовой маркировки продуктов «Светофор», которая поможет потребителям сформировать правильный рацион питания, соответствующий их состоянию здоровья и </w:t>
      </w:r>
      <w:proofErr w:type="spellStart"/>
      <w:r w:rsidRPr="00F45619">
        <w:rPr>
          <w:color w:val="4F4F4F"/>
          <w:sz w:val="28"/>
          <w:szCs w:val="28"/>
        </w:rPr>
        <w:t>энергозатратам</w:t>
      </w:r>
      <w:proofErr w:type="spellEnd"/>
      <w:r>
        <w:rPr>
          <w:color w:val="4F4F4F"/>
          <w:sz w:val="28"/>
          <w:szCs w:val="28"/>
        </w:rPr>
        <w:t>.</w:t>
      </w:r>
    </w:p>
    <w:p w:rsidR="00F45619" w:rsidRDefault="00F45619" w:rsidP="00F4561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5619" w:rsidRDefault="00F45619" w:rsidP="00F456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4" w:history="1">
        <w:r w:rsidRPr="0008689D">
          <w:rPr>
            <w:rStyle w:val="a5"/>
            <w:rFonts w:ascii="Times New Roman" w:hAnsi="Times New Roman" w:cs="Times New Roman"/>
            <w:sz w:val="28"/>
            <w:szCs w:val="28"/>
          </w:rPr>
          <w:t>http://50.rospotrebnadzor.ru/news/-/asset_publisher/w7Ci/content/памятка-здоровое-питание</w:t>
        </w:r>
      </w:hyperlink>
    </w:p>
    <w:p w:rsidR="00F45619" w:rsidRPr="00F45619" w:rsidRDefault="00F45619" w:rsidP="00F45619">
      <w:pPr>
        <w:rPr>
          <w:rFonts w:ascii="Times New Roman" w:hAnsi="Times New Roman" w:cs="Times New Roman"/>
          <w:sz w:val="28"/>
          <w:szCs w:val="28"/>
        </w:rPr>
      </w:pPr>
    </w:p>
    <w:sectPr w:rsidR="00F45619" w:rsidRPr="00F45619" w:rsidSect="00122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619"/>
    <w:rsid w:val="0012245B"/>
    <w:rsid w:val="00404BE7"/>
    <w:rsid w:val="0062719C"/>
    <w:rsid w:val="00CA5DE3"/>
    <w:rsid w:val="00F456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4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5619"/>
    <w:rPr>
      <w:b/>
      <w:bCs/>
    </w:rPr>
  </w:style>
  <w:style w:type="character" w:styleId="a5">
    <w:name w:val="Hyperlink"/>
    <w:basedOn w:val="a0"/>
    <w:uiPriority w:val="99"/>
    <w:unhideWhenUsed/>
    <w:rsid w:val="00F4561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15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5620">
          <w:marLeft w:val="375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8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50.rospotrebnadzor.ru/news/-/asset_publisher/w7Ci/content/&#1087;&#1072;&#1084;&#1103;&#1090;&#1082;&#1072;-&#1079;&#1076;&#1086;&#1088;&#1086;&#1074;&#1086;&#1077;-&#1087;&#1080;&#1090;&#1072;&#1085;&#1080;&#1077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2020-11-05T11:39:00Z</dcterms:created>
  <dcterms:modified xsi:type="dcterms:W3CDTF">2020-11-06T11:12:00Z</dcterms:modified>
</cp:coreProperties>
</file>