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8A" w:rsidRPr="00CC668A" w:rsidRDefault="00CC668A" w:rsidP="00CC668A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CC668A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Рекомендации о правильном питании зимой</w:t>
      </w:r>
    </w:p>
    <w:p w:rsid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Иммунная защита организма, работа всех его органов и систем напрямую зависит от характера питания. В зимнее время в рационе должны присутствовать пищевые вещества, необходимые для поддержания функциональной активности, обменных процессов, нормальной работы всего организма, в том числе и иммунной системы.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Совокупное воздействие неблагоприятных факторов внешней среды усугубляется еще и тяжелыми для организма человека условиями –</w:t>
      </w:r>
    </w:p>
    <w:p w:rsidR="00CC668A" w:rsidRPr="00CC668A" w:rsidRDefault="00CC668A" w:rsidP="00CC6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температурой,</w:t>
      </w:r>
    </w:p>
    <w:p w:rsidR="00CC668A" w:rsidRPr="00CC668A" w:rsidRDefault="00CC668A" w:rsidP="00CC6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перепадами между улицей и помещением,</w:t>
      </w:r>
    </w:p>
    <w:p w:rsidR="00CC668A" w:rsidRPr="00CC668A" w:rsidRDefault="00CC668A" w:rsidP="00CC6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холодным воздухом и ветром вне зданий и сухим воздухом внутри помещений,</w:t>
      </w:r>
    </w:p>
    <w:p w:rsidR="00CC668A" w:rsidRPr="00CC668A" w:rsidRDefault="00CC668A" w:rsidP="00CC6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 солнечного света из-за короткого светового дня.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это – при нехватке в питании полноценных по составу свежих фруктов, овощей, ягод, зелени на фоне общей несбалансированности рациона, приводит к ослаблению иммунной системы.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понижение температуры воздуха зимой должно вести к увеличению </w:t>
      </w:r>
      <w:proofErr w:type="spellStart"/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энерготрат</w:t>
      </w:r>
      <w:proofErr w:type="spellEnd"/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 Таким образом, организм дает нам знать об этом, «заставляя» выбирать и активнее потреблять более калорийную пищу, из которой можно максимально быстро получить энергию – это, в первую очередь, продукты-источники «полезных» жиров и углеводов.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продуктам, в первую очередь, относятся: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жирная рыба, содержащая ненасыщенные жирные кислоты семейства омега 3,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растительные масла (оливковое, льняное, подсолнечное),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зерновые продукты (предпочтительно, </w:t>
      </w:r>
      <w:proofErr w:type="spellStart"/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добавлением отрубей и проростков),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сезонные овощи (капуста, морковь, лук, чеснок и др.),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свежая зелень,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фрукты (гранаты, цитрусовые, яблоки и др.),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орехи.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помнить о согревающих свойствах пряностей – имбиря, корицы, гвоздики. И, если возникает желание согреться с помощью пищи или напитка, отдайте предпочтение имбирному чаю с корицей, мятой и лимоном.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забывать и об иммунной защите в морозный период. Для ее поддержания надо употреблять пищевые источники незаменимых аминокислот: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нежирное мясо,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курицу, индейку,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молочные продукты,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бобовые.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нормального состояния иммунной системы, повышения неспецифической устойчивости организма в зимний период полезно употреблять поливитаминные, минеральные комплексы, а также специализированные обогащенные ими пищевые продукты, в том числе для питания детей.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некоторые считают допустимым употреблять большее количество калорий, набирая при этом вес, в надежде «сбросить» его в теплое время года. Это не добавляет шансов для поддержания полноценной иммунной защиты организма.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заблуждение связано с отказом от соблюдения диеты для похудения в зимний период. Для этого нет никаких оснований при обычном образе жизни и отсутствии противопоказаний – например, лихорадка, ОРЗ, обострение хронических заболеваний, острые заболевания.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важно правильно использовать дополнение к диете – физическую нагрузку, позволяющую потратить ненужные калории на свежем воздухе и создать хорошее настроение (катание вместе с детьми на лыжах, санках, коньках), которое является залогом эффективного похудения и поддержания стабильного веса и здоровья.</w:t>
      </w:r>
    </w:p>
    <w:p w:rsidR="00CC668A" w:rsidRPr="00CC668A" w:rsidRDefault="00CC668A" w:rsidP="00CC668A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зимнее время рекомендуется придерживаться следующих простых правил питания.</w:t>
      </w:r>
    </w:p>
    <w:p w:rsidR="00CC668A" w:rsidRPr="00CC668A" w:rsidRDefault="00CC668A" w:rsidP="00CC6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здорового питания.</w:t>
      </w:r>
    </w:p>
    <w:p w:rsidR="00CC668A" w:rsidRPr="00CC668A" w:rsidRDefault="00CC668A" w:rsidP="00CC6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продукты, содержащие полноценный белок.</w:t>
      </w:r>
    </w:p>
    <w:p w:rsidR="00CC668A" w:rsidRPr="00CC668A" w:rsidRDefault="00CC668A" w:rsidP="00CC6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источников энергии отдавать предпочтение продуктам, содержащим полезные жиры и углеводы.</w:t>
      </w:r>
    </w:p>
    <w:p w:rsidR="00CC668A" w:rsidRPr="00CC668A" w:rsidRDefault="00CC668A" w:rsidP="00CC6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питьевом режиме – не менее 1,5-2 л жидкости в день в теплом виде. Это могут быть компоты, кисели, травяные чаи, морсы.</w:t>
      </w:r>
    </w:p>
    <w:p w:rsidR="00CC668A" w:rsidRPr="00CC668A" w:rsidRDefault="00CC668A" w:rsidP="00CC6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Компенсировать недостаточное поступление с пищей необходимых витаминов, минералов и других биологически активных веществ с помощью специально разработанных витаминно-минеральных комплексов и обогащенных продуктов.</w:t>
      </w:r>
    </w:p>
    <w:p w:rsidR="00CC668A" w:rsidRPr="00CC668A" w:rsidRDefault="00CC668A" w:rsidP="00CC6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пищевых продуктов отдавать предпочтение продуктам местным по происхождению.</w:t>
      </w:r>
    </w:p>
    <w:p w:rsidR="00CC668A" w:rsidRPr="00CC668A" w:rsidRDefault="00CC668A" w:rsidP="00CC6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пользе сухофруктов, трав, пряностей, помогающих поддерживать здоровье в зимний период.</w:t>
      </w:r>
    </w:p>
    <w:p w:rsidR="00CC668A" w:rsidRPr="00CC668A" w:rsidRDefault="00CC668A">
      <w:pPr>
        <w:rPr>
          <w:rFonts w:ascii="Times New Roman" w:hAnsi="Times New Roman" w:cs="Times New Roman"/>
          <w:sz w:val="28"/>
          <w:szCs w:val="28"/>
        </w:rPr>
      </w:pPr>
    </w:p>
    <w:p w:rsidR="00CC668A" w:rsidRDefault="00CC668A" w:rsidP="00CC668A">
      <w:pPr>
        <w:ind w:firstLine="708"/>
      </w:pPr>
      <w:r w:rsidRPr="00CC668A">
        <w:rPr>
          <w:rFonts w:ascii="Times New Roman" w:hAnsi="Times New Roman" w:cs="Times New Roman"/>
          <w:sz w:val="28"/>
          <w:szCs w:val="28"/>
        </w:rPr>
        <w:t xml:space="preserve">ИСТОЧНИК:  </w:t>
      </w:r>
      <w:hyperlink r:id="rId5" w:history="1">
        <w:r w:rsidRPr="00CC668A">
          <w:rPr>
            <w:rStyle w:val="a3"/>
            <w:color w:val="auto"/>
          </w:rPr>
          <w:t>http://rpn.79.rospotrebnadzor.ru/content/rekomendacii-o-pravilnom-pitanii-zimoy</w:t>
        </w:r>
      </w:hyperlink>
      <w:bookmarkStart w:id="0" w:name="_GoBack"/>
      <w:bookmarkEnd w:id="0"/>
    </w:p>
    <w:p w:rsidR="005629E9" w:rsidRPr="00CC668A" w:rsidRDefault="005629E9" w:rsidP="00CC668A">
      <w:pPr>
        <w:ind w:firstLine="708"/>
      </w:pPr>
    </w:p>
    <w:p w:rsidR="00CC668A" w:rsidRPr="00CC668A" w:rsidRDefault="00CC668A" w:rsidP="00CC668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C668A" w:rsidRPr="00CC668A" w:rsidSect="0096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4D7"/>
    <w:multiLevelType w:val="multilevel"/>
    <w:tmpl w:val="95B4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B324C"/>
    <w:multiLevelType w:val="multilevel"/>
    <w:tmpl w:val="9088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8A"/>
    <w:rsid w:val="001F76AF"/>
    <w:rsid w:val="005629E9"/>
    <w:rsid w:val="007C5308"/>
    <w:rsid w:val="00910DF0"/>
    <w:rsid w:val="00966FF6"/>
    <w:rsid w:val="00C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9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80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400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pn.79.rospotrebnadzor.ru/content/rekomendacii-o-pravilnom-pitanii-zim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4</cp:revision>
  <cp:lastPrinted>2020-12-07T11:34:00Z</cp:lastPrinted>
  <dcterms:created xsi:type="dcterms:W3CDTF">2020-12-06T18:24:00Z</dcterms:created>
  <dcterms:modified xsi:type="dcterms:W3CDTF">2020-12-08T13:56:00Z</dcterms:modified>
</cp:coreProperties>
</file>