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2F552" w14:textId="77777777" w:rsidR="004A28E1" w:rsidRPr="004A28E1" w:rsidRDefault="004A28E1" w:rsidP="004A28E1">
      <w:pPr>
        <w:spacing w:after="0" w:line="240" w:lineRule="auto"/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</w:pPr>
      <w:bookmarkStart w:id="0" w:name="_GoBack"/>
      <w:r w:rsidRPr="004A28E1"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  <w:t>Можно ли заразиться вирусом COVID-19 через пищу</w:t>
      </w:r>
      <w:bookmarkEnd w:id="0"/>
      <w:r w:rsidRPr="004A28E1"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  <w:t>?</w:t>
      </w:r>
    </w:p>
    <w:p w14:paraId="379A02C3" w14:textId="3785C5A6" w:rsidR="004A28E1" w:rsidRPr="004A28E1" w:rsidRDefault="004A28E1" w:rsidP="004A28E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4A28E1"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 wp14:anchorId="49B9CA3F" wp14:editId="7FF6BB8B">
            <wp:extent cx="5940425" cy="3340100"/>
            <wp:effectExtent l="0" t="0" r="3175" b="0"/>
            <wp:docPr id="2" name="Рисунок 2" descr="https://admin.cgon.ru/storage/MFw8IHqiwe6dpd1vNrf8LIDpAjF24LYtc4PTwfk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MFw8IHqiwe6dpd1vNrf8LIDpAjF24LYtc4PTwfk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8C09E" w14:textId="77777777" w:rsidR="004A28E1" w:rsidRPr="004A28E1" w:rsidRDefault="004A28E1" w:rsidP="004A28E1">
      <w:p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4A28E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Нет никаких доказательств того, что пищевые продукты могут являться источником коронавируса.</w:t>
      </w:r>
    </w:p>
    <w:p w14:paraId="0FB235B5" w14:textId="074B141C" w:rsidR="004A28E1" w:rsidRPr="004A28E1" w:rsidRDefault="004A28E1" w:rsidP="004A28E1">
      <w:pPr>
        <w:spacing w:before="100" w:beforeAutospacing="1" w:after="100" w:afterAutospacing="1" w:line="240" w:lineRule="auto"/>
        <w:jc w:val="center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4A28E1">
        <w:rPr>
          <w:rFonts w:ascii="Source Sans Pro" w:eastAsia="Times New Roman" w:hAnsi="Source Sans Pro" w:cs="Times New Roman"/>
          <w:noProof/>
          <w:color w:val="212529"/>
          <w:sz w:val="32"/>
          <w:szCs w:val="32"/>
          <w:lang w:eastAsia="ru-RU"/>
        </w:rPr>
        <w:drawing>
          <wp:inline distT="0" distB="0" distL="0" distR="0" wp14:anchorId="7790BA96" wp14:editId="0AC01DFC">
            <wp:extent cx="5240655" cy="3705225"/>
            <wp:effectExtent l="0" t="0" r="0" b="9525"/>
            <wp:docPr id="1" name="Рисунок 1" descr="https://admin.cgon.ru/storage/JecZgwMxXkagEWLm6fR9Odw9XOcX5mMgIOr7Cdx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JecZgwMxXkagEWLm6fR9Odw9XOcX5mMgIOr7Cdx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31F18" w14:textId="77777777" w:rsidR="004A28E1" w:rsidRPr="004A28E1" w:rsidRDefault="004A28E1" w:rsidP="004A28E1">
      <w:p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4A28E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lastRenderedPageBreak/>
        <w:t>Вирусам, в том числе и любому виду коронавирусов, для выживания и репродукции необходимы хозяева - животное или человек.  Пищевые продукты не могут выступать в роли подходящего для вируса хозяина. </w:t>
      </w:r>
    </w:p>
    <w:p w14:paraId="528CBA5A" w14:textId="77777777" w:rsidR="004A28E1" w:rsidRPr="004A28E1" w:rsidRDefault="004A28E1" w:rsidP="004A28E1">
      <w:p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4A28E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Однако это отнюдь не отменяет важности соблюдения гигиены при обращении с пищевыми продуктами. Таким образом вы предотвратите попадание патогенных бактерий, грибов и вирусов в свою пищу.</w:t>
      </w:r>
    </w:p>
    <w:p w14:paraId="7BD5F857" w14:textId="77777777" w:rsidR="004A28E1" w:rsidRPr="004A28E1" w:rsidRDefault="004A28E1" w:rsidP="004A28E1">
      <w:p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4A28E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Какие же правила необходимо соблюдать при приготовлении и употреблении пищи, чтобы обезопасить себя и своих близких?</w:t>
      </w:r>
    </w:p>
    <w:p w14:paraId="5AA52627" w14:textId="77777777" w:rsidR="004A28E1" w:rsidRPr="004A28E1" w:rsidRDefault="004A28E1" w:rsidP="004A2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4A28E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Тщательно мойте руки с мылом до и после того, как посетили магазин.</w:t>
      </w:r>
    </w:p>
    <w:p w14:paraId="0CB58C73" w14:textId="77777777" w:rsidR="004A28E1" w:rsidRPr="004A28E1" w:rsidRDefault="004A28E1" w:rsidP="004A2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4A28E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Не прикасайтесь к лицу руками во время совершения покупок и во время приготовления пищи.</w:t>
      </w:r>
    </w:p>
    <w:p w14:paraId="2BD9C8EF" w14:textId="77777777" w:rsidR="004A28E1" w:rsidRPr="004A28E1" w:rsidRDefault="004A28E1" w:rsidP="004A2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4A28E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Всегда хорошо мойте руки перед едой и перед приготовлением пищи.</w:t>
      </w:r>
    </w:p>
    <w:p w14:paraId="5CFE324B" w14:textId="77777777" w:rsidR="004A28E1" w:rsidRPr="004A28E1" w:rsidRDefault="004A28E1" w:rsidP="004A2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4A28E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Всегда тщательно мойте фрукты и овощи.</w:t>
      </w:r>
    </w:p>
    <w:p w14:paraId="1EDC4D4D" w14:textId="77777777" w:rsidR="004A28E1" w:rsidRPr="004A28E1" w:rsidRDefault="004A28E1" w:rsidP="004A2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4A28E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Не готовьте еду для других членов семьи, если вы простудились или заболели.</w:t>
      </w:r>
    </w:p>
    <w:p w14:paraId="048E4596" w14:textId="77777777" w:rsidR="004A28E1" w:rsidRPr="004A28E1" w:rsidRDefault="004A28E1" w:rsidP="004A2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4A28E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Не чихайте и не кашляйте над едой. Если вам все же нужно чихнуть, сделайте это во внутренний сгиб локтя или используйте бумажные салфетки. Не забудьте вымыть руки до того, как продолжите готовить или есть.</w:t>
      </w:r>
    </w:p>
    <w:p w14:paraId="61105153" w14:textId="77777777" w:rsidR="004A28E1" w:rsidRPr="004A28E1" w:rsidRDefault="004A28E1" w:rsidP="004A2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4A28E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Не делитесь едой, которая уже была на вашей тарелке, или напитками из своего стакана, особенно, если вы простужены.</w:t>
      </w:r>
    </w:p>
    <w:p w14:paraId="4A0CC215" w14:textId="77777777" w:rsidR="004A28E1" w:rsidRPr="004A28E1" w:rsidRDefault="004A28E1" w:rsidP="004A2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4A28E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При приготовлении пищи используйте только чистую посуду и кухонные принадлежности.</w:t>
      </w:r>
    </w:p>
    <w:p w14:paraId="667E6CCE" w14:textId="77777777" w:rsidR="004A28E1" w:rsidRPr="004A28E1" w:rsidRDefault="004A28E1" w:rsidP="004A2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4A28E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Если для мытья посуды вы используете посудомоечную машину, температура воды в ней должна быть не менее 60</w:t>
      </w:r>
      <w:r w:rsidRPr="004A28E1">
        <w:rPr>
          <w:rFonts w:ascii="Nirmala UI" w:eastAsia="Times New Roman" w:hAnsi="Nirmala UI" w:cs="Nirmala UI"/>
          <w:color w:val="212529"/>
          <w:sz w:val="32"/>
          <w:szCs w:val="32"/>
          <w:lang w:eastAsia="ru-RU"/>
        </w:rPr>
        <w:t>૦</w:t>
      </w:r>
      <w:r w:rsidRPr="004A28E1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С</w:t>
      </w:r>
      <w:r w:rsidRPr="004A28E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.</w:t>
      </w:r>
    </w:p>
    <w:p w14:paraId="1B20F820" w14:textId="77777777" w:rsidR="004A28E1" w:rsidRPr="004A28E1" w:rsidRDefault="004A28E1" w:rsidP="004A2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4A28E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Полотенца для рук и кухонные полотенца также следует стирать при температуре не менее 60</w:t>
      </w:r>
      <w:r w:rsidRPr="004A28E1">
        <w:rPr>
          <w:rFonts w:ascii="Nirmala UI" w:eastAsia="Times New Roman" w:hAnsi="Nirmala UI" w:cs="Nirmala UI"/>
          <w:color w:val="212529"/>
          <w:sz w:val="32"/>
          <w:szCs w:val="32"/>
          <w:lang w:eastAsia="ru-RU"/>
        </w:rPr>
        <w:t>०</w:t>
      </w:r>
      <w:r w:rsidRPr="004A28E1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С</w:t>
      </w:r>
      <w:r w:rsidRPr="004A28E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.</w:t>
      </w:r>
    </w:p>
    <w:p w14:paraId="5ADB9C92" w14:textId="77777777" w:rsidR="004A28E1" w:rsidRPr="004A28E1" w:rsidRDefault="004A28E1" w:rsidP="004A2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4A28E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lastRenderedPageBreak/>
        <w:t>Помните, что употребление в пищу продуктов, которые не были должным образом приготовлены или транспортировались с несоблюдением температурного режима, представляет риск для вашего здоровья.</w:t>
      </w:r>
    </w:p>
    <w:p w14:paraId="361268AD" w14:textId="77777777" w:rsidR="004A28E1" w:rsidRPr="004A28E1" w:rsidRDefault="004A28E1" w:rsidP="004A2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4A28E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Если не хотите готовить сами, старайтесь заказывать блюда из мест общественного питания, которые вы хорошо знаете и которым доверяете.</w:t>
      </w:r>
    </w:p>
    <w:p w14:paraId="7B46944E" w14:textId="77777777" w:rsidR="004A28E1" w:rsidRPr="004A28E1" w:rsidRDefault="004A28E1" w:rsidP="004A2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4A28E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Убедитесь, что доставленные вам блюда свежие. Помните, что бактерии размножаются очень быстро при комнатной температуре, поэтому соблюдение необходимых условий транспортировки блюд чрезвычайно важно.</w:t>
      </w:r>
    </w:p>
    <w:p w14:paraId="5DB45DE9" w14:textId="77777777" w:rsidR="004A28E1" w:rsidRPr="004A28E1" w:rsidRDefault="004A28E1" w:rsidP="004A2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4A28E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Используйте свои собственные столовые приборы, а не пластиковые столовые приборы, особенно если они не находятся в индивидуальной упаковке.</w:t>
      </w:r>
    </w:p>
    <w:p w14:paraId="6B838AEF" w14:textId="77777777" w:rsidR="004A28E1" w:rsidRPr="004A28E1" w:rsidRDefault="004A28E1" w:rsidP="004A2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4A28E1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Максимально ограничьте физический контакт с работником общественного питания или доставщиком. Не принимайте свой заказ из рук в руки.</w:t>
      </w:r>
    </w:p>
    <w:p w14:paraId="3075E41E" w14:textId="77777777" w:rsidR="004A28E1" w:rsidRPr="004A28E1" w:rsidRDefault="004A28E1" w:rsidP="004A28E1">
      <w:pPr>
        <w:spacing w:beforeAutospacing="1" w:after="0" w:afterAutospacing="1" w:line="240" w:lineRule="auto"/>
        <w:jc w:val="center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4A28E1">
        <w:rPr>
          <w:rFonts w:ascii="Source Sans Pro" w:eastAsia="Times New Roman" w:hAnsi="Source Sans Pro" w:cs="Times New Roman"/>
          <w:b/>
          <w:bCs/>
          <w:color w:val="212529"/>
          <w:sz w:val="32"/>
          <w:szCs w:val="32"/>
          <w:lang w:eastAsia="ru-RU"/>
        </w:rPr>
        <w:t>Следуйте этим советам, они помогут вам сохранить своё здоровье и здоровье ваших близких!</w:t>
      </w:r>
    </w:p>
    <w:p w14:paraId="2C314EFD" w14:textId="77777777" w:rsidR="00CD46AC" w:rsidRDefault="00CD46AC"/>
    <w:sectPr w:rsidR="00CD4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05253C"/>
    <w:multiLevelType w:val="multilevel"/>
    <w:tmpl w:val="46E07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DE6"/>
    <w:rsid w:val="004A28E1"/>
    <w:rsid w:val="00AF4DE6"/>
    <w:rsid w:val="00CD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3339B6-3818-40E0-9454-9962A0969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2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A28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36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90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370</Words>
  <Characters>2110</Characters>
  <Application>Microsoft Office Word</Application>
  <DocSecurity>0</DocSecurity>
  <Lines>17</Lines>
  <Paragraphs>4</Paragraphs>
  <ScaleCrop>false</ScaleCrop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2021-01-05T18:51:00Z</dcterms:created>
  <dcterms:modified xsi:type="dcterms:W3CDTF">2021-01-05T18:52:00Z</dcterms:modified>
</cp:coreProperties>
</file>