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C1D" w:rsidRPr="00D01E0A" w:rsidRDefault="00403BAE" w:rsidP="00654C1D">
      <w:pPr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01E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Памятка: Как измерить излучение от вышки сотового оператора</w:t>
      </w:r>
      <w:r w:rsidR="00654C1D" w:rsidRPr="00D01E0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?</w:t>
      </w:r>
    </w:p>
    <w:p w:rsidR="00ED4C4B" w:rsidRPr="00D01E0A" w:rsidRDefault="009B029B" w:rsidP="00772C1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1E0A">
        <w:rPr>
          <w:rFonts w:ascii="Times New Roman" w:hAnsi="Times New Roman" w:cs="Times New Roman"/>
          <w:sz w:val="28"/>
          <w:szCs w:val="28"/>
        </w:rPr>
        <w:t>Ба</w:t>
      </w:r>
      <w:r w:rsidR="00253F5E" w:rsidRPr="00D01E0A">
        <w:rPr>
          <w:rFonts w:ascii="Times New Roman" w:hAnsi="Times New Roman" w:cs="Times New Roman"/>
          <w:sz w:val="28"/>
          <w:szCs w:val="28"/>
        </w:rPr>
        <w:t xml:space="preserve">зовые станции сотовой связи </w:t>
      </w:r>
      <w:r w:rsidRPr="00D01E0A">
        <w:rPr>
          <w:rFonts w:ascii="Times New Roman" w:hAnsi="Times New Roman" w:cs="Times New Roman"/>
          <w:sz w:val="28"/>
          <w:szCs w:val="28"/>
        </w:rPr>
        <w:t xml:space="preserve"> являются приемопередающими радиотехническими объектами (ПРТО). </w:t>
      </w:r>
      <w:r w:rsidR="00441000" w:rsidRPr="00D01E0A">
        <w:rPr>
          <w:rFonts w:ascii="Times New Roman" w:hAnsi="Times New Roman" w:cs="Times New Roman"/>
          <w:sz w:val="28"/>
          <w:szCs w:val="28"/>
        </w:rPr>
        <w:t xml:space="preserve"> </w:t>
      </w:r>
      <w:r w:rsidR="00772C1F" w:rsidRPr="00D01E0A">
        <w:rPr>
          <w:rFonts w:ascii="Times New Roman" w:hAnsi="Times New Roman" w:cs="Times New Roman"/>
          <w:sz w:val="28"/>
          <w:szCs w:val="28"/>
        </w:rPr>
        <w:t>Рекомендуется размещение антенн ПРТО на отдельно стоящих опорах и мачтах. Допускается размещение передающих антенн на крышах жилых, общественных и других зданий и в иных местах при соблюдении условий по п. п. 3.3. 3.4, 3,14, 3.1</w:t>
      </w:r>
      <w:r w:rsidR="009934C6" w:rsidRPr="00D01E0A">
        <w:rPr>
          <w:rFonts w:ascii="Times New Roman" w:hAnsi="Times New Roman" w:cs="Times New Roman"/>
          <w:sz w:val="28"/>
          <w:szCs w:val="28"/>
        </w:rPr>
        <w:t>5</w:t>
      </w:r>
      <w:r w:rsidR="00772C1F" w:rsidRPr="00D01E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72C1F" w:rsidRPr="00D01E0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772C1F" w:rsidRPr="00D01E0A">
        <w:rPr>
          <w:rFonts w:ascii="Times New Roman" w:hAnsi="Times New Roman" w:cs="Times New Roman"/>
          <w:sz w:val="28"/>
          <w:szCs w:val="28"/>
        </w:rPr>
        <w:t xml:space="preserve"> 2.1.8/2.2.4.1383—03 и </w:t>
      </w:r>
      <w:proofErr w:type="spellStart"/>
      <w:r w:rsidR="009934C6" w:rsidRPr="00D01E0A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Start"/>
      <w:r w:rsidR="009934C6" w:rsidRPr="00D01E0A">
        <w:rPr>
          <w:rFonts w:ascii="Times New Roman" w:hAnsi="Times New Roman" w:cs="Times New Roman"/>
          <w:sz w:val="28"/>
          <w:szCs w:val="28"/>
        </w:rPr>
        <w:t xml:space="preserve"> .</w:t>
      </w:r>
      <w:proofErr w:type="spellStart"/>
      <w:proofErr w:type="gramEnd"/>
      <w:r w:rsidR="009934C6" w:rsidRPr="00D01E0A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9934C6" w:rsidRPr="00D01E0A">
        <w:rPr>
          <w:rFonts w:ascii="Times New Roman" w:hAnsi="Times New Roman" w:cs="Times New Roman"/>
          <w:sz w:val="28"/>
          <w:szCs w:val="28"/>
        </w:rPr>
        <w:t xml:space="preserve"> . 3.2, </w:t>
      </w:r>
      <w:r w:rsidR="00772C1F" w:rsidRPr="00D01E0A">
        <w:rPr>
          <w:rFonts w:ascii="Times New Roman" w:hAnsi="Times New Roman" w:cs="Times New Roman"/>
          <w:sz w:val="28"/>
          <w:szCs w:val="28"/>
        </w:rPr>
        <w:t xml:space="preserve">3.3. </w:t>
      </w:r>
      <w:proofErr w:type="spellStart"/>
      <w:r w:rsidR="00772C1F" w:rsidRPr="00D01E0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772C1F" w:rsidRPr="00D01E0A">
        <w:rPr>
          <w:rFonts w:ascii="Times New Roman" w:hAnsi="Times New Roman" w:cs="Times New Roman"/>
          <w:sz w:val="28"/>
          <w:szCs w:val="28"/>
        </w:rPr>
        <w:t xml:space="preserve"> 2.1 .8 /2 .2 .4.1190-03.</w:t>
      </w:r>
    </w:p>
    <w:p w:rsidR="000F757C" w:rsidRPr="00D01E0A" w:rsidRDefault="000F757C" w:rsidP="000F757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1E0A">
        <w:rPr>
          <w:rFonts w:ascii="Times New Roman" w:hAnsi="Times New Roman" w:cs="Times New Roman"/>
          <w:sz w:val="28"/>
          <w:szCs w:val="28"/>
        </w:rPr>
        <w:t xml:space="preserve">В целях защиты населения от воздействия ЭМП, создаваемых антеннами ПРТО, устанавливаются санитарно-защитные зоны (СЗЗ) и зоны ограничения с учетом перспективного развития ПРТО и населенного пункта. Границы СЗЗ определяются на высоте 2 м от поверхности земли по ПДУ, указанным в п. п. 3.3 и 3.4 </w:t>
      </w:r>
      <w:proofErr w:type="spellStart"/>
      <w:r w:rsidRPr="00D01E0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01E0A">
        <w:rPr>
          <w:rFonts w:ascii="Times New Roman" w:hAnsi="Times New Roman" w:cs="Times New Roman"/>
          <w:sz w:val="28"/>
          <w:szCs w:val="28"/>
        </w:rPr>
        <w:t xml:space="preserve"> 2.1.8/2.2.4.1383—03 и </w:t>
      </w:r>
      <w:proofErr w:type="spellStart"/>
      <w:r w:rsidRPr="00D01E0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D01E0A">
        <w:rPr>
          <w:rFonts w:ascii="Times New Roman" w:hAnsi="Times New Roman" w:cs="Times New Roman"/>
          <w:sz w:val="28"/>
          <w:szCs w:val="28"/>
        </w:rPr>
        <w:t xml:space="preserve"> . 3.2 и 3.3 </w:t>
      </w:r>
      <w:proofErr w:type="spellStart"/>
      <w:r w:rsidRPr="00D01E0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01E0A">
        <w:rPr>
          <w:rFonts w:ascii="Times New Roman" w:hAnsi="Times New Roman" w:cs="Times New Roman"/>
          <w:sz w:val="28"/>
          <w:szCs w:val="28"/>
        </w:rPr>
        <w:t xml:space="preserve"> 2 .1 .8 /2 .2 .4 .1190-03. Зона ограничения представляет собой территорию, на внешних границах которой на высоте от поверхности земли более 2 м, уровни ЭМП превышают ПДУ по п. п. 3.3 и 3.4 </w:t>
      </w:r>
      <w:proofErr w:type="spellStart"/>
      <w:r w:rsidRPr="00D01E0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01E0A">
        <w:rPr>
          <w:rFonts w:ascii="Times New Roman" w:hAnsi="Times New Roman" w:cs="Times New Roman"/>
          <w:sz w:val="28"/>
          <w:szCs w:val="28"/>
        </w:rPr>
        <w:t xml:space="preserve"> 2.1.8/2.2.4.1383—03 и </w:t>
      </w:r>
      <w:proofErr w:type="spellStart"/>
      <w:r w:rsidRPr="00D01E0A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D01E0A">
        <w:rPr>
          <w:rFonts w:ascii="Times New Roman" w:hAnsi="Times New Roman" w:cs="Times New Roman"/>
          <w:sz w:val="28"/>
          <w:szCs w:val="28"/>
        </w:rPr>
        <w:t xml:space="preserve"> . 3.2 и 3.3 </w:t>
      </w:r>
      <w:proofErr w:type="spellStart"/>
      <w:r w:rsidRPr="00D01E0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01E0A">
        <w:rPr>
          <w:rFonts w:ascii="Times New Roman" w:hAnsi="Times New Roman" w:cs="Times New Roman"/>
          <w:sz w:val="28"/>
          <w:szCs w:val="28"/>
        </w:rPr>
        <w:t xml:space="preserve"> 2 .1 .8 /2 .2 .4 .1190-03.</w:t>
      </w:r>
    </w:p>
    <w:p w:rsidR="00963DFE" w:rsidRPr="00D01E0A" w:rsidRDefault="00ED4C4B" w:rsidP="000F757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1E0A">
        <w:rPr>
          <w:rFonts w:ascii="Times New Roman" w:hAnsi="Times New Roman" w:cs="Times New Roman"/>
          <w:sz w:val="28"/>
          <w:szCs w:val="28"/>
        </w:rPr>
        <w:t>Базовые станции сотовой связи являются источниками электромагнитного излучения радиочастотного диапазона частот 300 МГц - 300 ГГц. Для контроля электромагнитного излучения используются расчетные и инструментальные методы.</w:t>
      </w:r>
    </w:p>
    <w:p w:rsidR="00ED4C4B" w:rsidRPr="00D01E0A" w:rsidRDefault="00ED4C4B" w:rsidP="000F757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1E0A">
        <w:rPr>
          <w:rFonts w:ascii="Times New Roman" w:hAnsi="Times New Roman" w:cs="Times New Roman"/>
          <w:sz w:val="28"/>
          <w:szCs w:val="28"/>
        </w:rPr>
        <w:t>На</w:t>
      </w:r>
      <w:r w:rsidR="00FC3736" w:rsidRPr="00D01E0A">
        <w:rPr>
          <w:rFonts w:ascii="Times New Roman" w:hAnsi="Times New Roman" w:cs="Times New Roman"/>
          <w:sz w:val="28"/>
          <w:szCs w:val="28"/>
        </w:rPr>
        <w:t xml:space="preserve"> </w:t>
      </w:r>
      <w:r w:rsidRPr="00D01E0A">
        <w:rPr>
          <w:rFonts w:ascii="Times New Roman" w:hAnsi="Times New Roman" w:cs="Times New Roman"/>
          <w:sz w:val="28"/>
          <w:szCs w:val="28"/>
        </w:rPr>
        <w:t xml:space="preserve">этапе рассмотрения проектной документации используются расчетные методы определения уровней электромагнитных полей. Расчетные методы — это проекты расчетов санитарно-защитных зон и зон ограничения застройки, которые выполняются проектными организациями на этапе проектирования станций. </w:t>
      </w:r>
      <w:r w:rsidR="007E68AE" w:rsidRPr="00D01E0A">
        <w:rPr>
          <w:rFonts w:ascii="Times New Roman" w:hAnsi="Times New Roman" w:cs="Times New Roman"/>
          <w:sz w:val="28"/>
          <w:szCs w:val="28"/>
        </w:rPr>
        <w:t xml:space="preserve"> </w:t>
      </w:r>
      <w:r w:rsidRPr="00D01E0A">
        <w:rPr>
          <w:rFonts w:ascii="Times New Roman" w:hAnsi="Times New Roman" w:cs="Times New Roman"/>
          <w:sz w:val="28"/>
          <w:szCs w:val="28"/>
        </w:rPr>
        <w:t xml:space="preserve">Применительно к положениям п. 3.8 </w:t>
      </w:r>
      <w:proofErr w:type="spellStart"/>
      <w:r w:rsidRPr="00D01E0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01E0A">
        <w:rPr>
          <w:rFonts w:ascii="Times New Roman" w:hAnsi="Times New Roman" w:cs="Times New Roman"/>
          <w:sz w:val="28"/>
          <w:szCs w:val="28"/>
        </w:rPr>
        <w:t xml:space="preserve"> 2.1.8/2.2.4.1190—03 и п. 3.8 </w:t>
      </w:r>
      <w:proofErr w:type="spellStart"/>
      <w:r w:rsidRPr="00D01E0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D01E0A">
        <w:rPr>
          <w:rFonts w:ascii="Times New Roman" w:hAnsi="Times New Roman" w:cs="Times New Roman"/>
          <w:sz w:val="28"/>
          <w:szCs w:val="28"/>
        </w:rPr>
        <w:t xml:space="preserve"> 2.1.8/2.21383— 03 санитарно-эпидемиологические заключения на ПРТО выдаются только управлениями </w:t>
      </w:r>
      <w:proofErr w:type="spellStart"/>
      <w:r w:rsidRPr="00D01E0A">
        <w:rPr>
          <w:rFonts w:ascii="Times New Roman" w:hAnsi="Times New Roman" w:cs="Times New Roman"/>
          <w:sz w:val="28"/>
          <w:szCs w:val="28"/>
        </w:rPr>
        <w:t>Роспотребнадзора</w:t>
      </w:r>
      <w:proofErr w:type="spellEnd"/>
      <w:r w:rsidRPr="00D01E0A">
        <w:rPr>
          <w:rFonts w:ascii="Times New Roman" w:hAnsi="Times New Roman" w:cs="Times New Roman"/>
          <w:sz w:val="28"/>
          <w:szCs w:val="28"/>
        </w:rPr>
        <w:t xml:space="preserve"> по субъектам Российской Федерации, на территории которых находятся конкретные ПРТО, на основании результатов санитарно-эпидемиологической экспертизы. Санитарно-эпидемиологическая экспертиза по ПРТО осуществляется </w:t>
      </w:r>
      <w:r w:rsidR="007E68AE" w:rsidRPr="00D01E0A">
        <w:rPr>
          <w:rFonts w:ascii="Times New Roman" w:hAnsi="Times New Roman" w:cs="Times New Roman"/>
          <w:sz w:val="28"/>
          <w:szCs w:val="28"/>
        </w:rPr>
        <w:t>«Ц</w:t>
      </w:r>
      <w:r w:rsidRPr="00D01E0A">
        <w:rPr>
          <w:rFonts w:ascii="Times New Roman" w:hAnsi="Times New Roman" w:cs="Times New Roman"/>
          <w:sz w:val="28"/>
          <w:szCs w:val="28"/>
        </w:rPr>
        <w:t>ентрами гигиены и эпидемиологии</w:t>
      </w:r>
      <w:r w:rsidR="007E68AE" w:rsidRPr="00D01E0A">
        <w:rPr>
          <w:rFonts w:ascii="Times New Roman" w:hAnsi="Times New Roman" w:cs="Times New Roman"/>
          <w:sz w:val="28"/>
          <w:szCs w:val="28"/>
        </w:rPr>
        <w:t xml:space="preserve">» </w:t>
      </w:r>
      <w:r w:rsidRPr="00D01E0A">
        <w:rPr>
          <w:rFonts w:ascii="Times New Roman" w:hAnsi="Times New Roman" w:cs="Times New Roman"/>
          <w:sz w:val="28"/>
          <w:szCs w:val="28"/>
        </w:rPr>
        <w:t xml:space="preserve"> в субъектах Российской Федерации.</w:t>
      </w:r>
    </w:p>
    <w:p w:rsidR="00441000" w:rsidRPr="00D01E0A" w:rsidRDefault="00FC3736" w:rsidP="000F757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1E0A">
        <w:rPr>
          <w:rFonts w:ascii="Times New Roman" w:hAnsi="Times New Roman" w:cs="Times New Roman"/>
          <w:sz w:val="28"/>
          <w:szCs w:val="28"/>
        </w:rPr>
        <w:t xml:space="preserve">На втором этапе, </w:t>
      </w:r>
      <w:r w:rsidR="00ED4C4B" w:rsidRPr="00D01E0A">
        <w:rPr>
          <w:rFonts w:ascii="Times New Roman" w:hAnsi="Times New Roman" w:cs="Times New Roman"/>
          <w:sz w:val="28"/>
          <w:szCs w:val="28"/>
        </w:rPr>
        <w:t xml:space="preserve">после монтажа передающего радиотехнического оборудования и проведения пуско-наладочных работ, осуществляются контрольные измерения </w:t>
      </w:r>
      <w:r w:rsidR="007E68AE" w:rsidRPr="00D01E0A">
        <w:rPr>
          <w:rFonts w:ascii="Times New Roman" w:hAnsi="Times New Roman" w:cs="Times New Roman"/>
          <w:sz w:val="28"/>
          <w:szCs w:val="28"/>
        </w:rPr>
        <w:t xml:space="preserve">(инструментальный метод) </w:t>
      </w:r>
      <w:r w:rsidR="00ED4C4B" w:rsidRPr="00D01E0A">
        <w:rPr>
          <w:rFonts w:ascii="Times New Roman" w:hAnsi="Times New Roman" w:cs="Times New Roman"/>
          <w:sz w:val="28"/>
          <w:szCs w:val="28"/>
        </w:rPr>
        <w:t xml:space="preserve">интенсивности электромагнитных излучений. </w:t>
      </w:r>
      <w:r w:rsidR="007E68AE" w:rsidRPr="00D01E0A">
        <w:rPr>
          <w:rFonts w:ascii="Times New Roman" w:hAnsi="Times New Roman" w:cs="Times New Roman"/>
          <w:sz w:val="28"/>
          <w:szCs w:val="28"/>
        </w:rPr>
        <w:t xml:space="preserve"> </w:t>
      </w:r>
      <w:r w:rsidR="00963DFE" w:rsidRPr="00D01E0A">
        <w:rPr>
          <w:rFonts w:ascii="Times New Roman" w:hAnsi="Times New Roman" w:cs="Times New Roman"/>
          <w:sz w:val="28"/>
          <w:szCs w:val="28"/>
        </w:rPr>
        <w:t xml:space="preserve">Для контроля уровней ЭМП могут использоваться средства измерения, оснащенные датчиками направленного или ненаправленного приема. Инструментальный контроль должен осуществляться средствами измерения, прошедшими государственную аттестацию и имеющими свидетельство о поверке. Для измерений уровней ЭМП в диапазоне частот 300 МГц—300 ГГц используются средства </w:t>
      </w:r>
      <w:r w:rsidR="00963DFE" w:rsidRPr="00D01E0A">
        <w:rPr>
          <w:rFonts w:ascii="Times New Roman" w:hAnsi="Times New Roman" w:cs="Times New Roman"/>
          <w:sz w:val="28"/>
          <w:szCs w:val="28"/>
        </w:rPr>
        <w:lastRenderedPageBreak/>
        <w:t>измерения, предназначенные для определения среднего значения плотности потока энергии.</w:t>
      </w:r>
    </w:p>
    <w:p w:rsidR="000F757C" w:rsidRPr="00D01E0A" w:rsidRDefault="000F757C" w:rsidP="000F757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1E0A">
        <w:rPr>
          <w:rFonts w:ascii="Times New Roman" w:hAnsi="Times New Roman" w:cs="Times New Roman"/>
          <w:sz w:val="28"/>
          <w:szCs w:val="28"/>
        </w:rPr>
        <w:t>Выбор точек измерений осуществляется экспертом таким образом, чтобы проверить правильность определения размеров СЗЗ и 303 и выявить реальную интенсивность ЭМИ в зданиях и на территориях, в т. ч. возможные превышения допустимых уровней интенсивности ЭМИ. Измерения проводятся как в направлении максимума излучения, так и по другим направлениям.</w:t>
      </w:r>
    </w:p>
    <w:p w:rsidR="007E68AE" w:rsidRPr="00D01E0A" w:rsidRDefault="007E68AE" w:rsidP="000F757C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1E0A">
        <w:rPr>
          <w:rFonts w:ascii="Times New Roman" w:hAnsi="Times New Roman" w:cs="Times New Roman"/>
          <w:sz w:val="28"/>
          <w:szCs w:val="28"/>
        </w:rPr>
        <w:t xml:space="preserve">При установке антенн ПРТО на крыше зданий, измерения проводятся на крыше соответствующего здания с определением размеров безопасной зоны и на верхнем (обитаемом или техническом) этаже здания. В зависимости от результатов этих измерений выбираются точки на (в) соседних зданиях и на прилегающей территории. </w:t>
      </w:r>
    </w:p>
    <w:p w:rsidR="00441000" w:rsidRPr="00D01E0A" w:rsidRDefault="007E68AE" w:rsidP="0037003B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1E0A">
        <w:rPr>
          <w:rFonts w:ascii="Times New Roman" w:hAnsi="Times New Roman" w:cs="Times New Roman"/>
          <w:sz w:val="28"/>
          <w:szCs w:val="28"/>
        </w:rPr>
        <w:t>При размещении антенн ПРТО на земле, мачтах и т. п., измерения проводятся на территории и в зданиях с учётом расчётных данных. Особому контролю подлежат жилые и общественные здания (лечебно-профилактические, образовательные и детские учреждения, интернаты и т. п.). Измерения проводятся с учётом возможного суммирования ЭМИ других ПРТО.</w:t>
      </w:r>
    </w:p>
    <w:p w:rsidR="00963DFE" w:rsidRPr="00D01E0A" w:rsidRDefault="009934C6" w:rsidP="00772C1F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D01E0A">
        <w:rPr>
          <w:rFonts w:ascii="Times New Roman" w:hAnsi="Times New Roman" w:cs="Times New Roman"/>
          <w:sz w:val="28"/>
          <w:szCs w:val="28"/>
        </w:rPr>
        <w:t>В процессе эксплуатации базовых станций</w:t>
      </w:r>
      <w:r w:rsidR="00772C1F" w:rsidRPr="00D01E0A">
        <w:rPr>
          <w:rFonts w:ascii="Times New Roman" w:hAnsi="Times New Roman" w:cs="Times New Roman"/>
          <w:sz w:val="28"/>
          <w:szCs w:val="28"/>
        </w:rPr>
        <w:t xml:space="preserve"> юридические лица – владельцы базовых станций должны осуществлять производственный контроль </w:t>
      </w:r>
      <w:r w:rsidRPr="00D01E0A">
        <w:rPr>
          <w:rFonts w:ascii="Times New Roman" w:hAnsi="Times New Roman" w:cs="Times New Roman"/>
          <w:sz w:val="28"/>
          <w:szCs w:val="28"/>
        </w:rPr>
        <w:t>над</w:t>
      </w:r>
      <w:r w:rsidR="00772C1F" w:rsidRPr="00D01E0A">
        <w:rPr>
          <w:rFonts w:ascii="Times New Roman" w:hAnsi="Times New Roman" w:cs="Times New Roman"/>
          <w:sz w:val="28"/>
          <w:szCs w:val="28"/>
        </w:rPr>
        <w:t xml:space="preserve"> соблюдением санитарных правил и проведением санитарно-противоэпидемических (профилактических) мероприятий. Инструментальный контроль уровней электромагнитных полей проводится в рамках производственного контроля не реже одного раза в три года</w:t>
      </w:r>
      <w:r w:rsidRPr="00D01E0A">
        <w:rPr>
          <w:rFonts w:ascii="Times New Roman" w:hAnsi="Times New Roman" w:cs="Times New Roman"/>
          <w:sz w:val="28"/>
          <w:szCs w:val="28"/>
        </w:rPr>
        <w:t xml:space="preserve"> (в зависимости от результатов динамического наблюдения периодичность проведения измерений уровней ЭМП ПРТО может быть сокращена по решению соответствующего центра, но не чаще, чем один раз в год).</w:t>
      </w:r>
    </w:p>
    <w:sectPr w:rsidR="00963DFE" w:rsidRPr="00D01E0A" w:rsidSect="00AA1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3BAE"/>
    <w:rsid w:val="000A5117"/>
    <w:rsid w:val="000A6E96"/>
    <w:rsid w:val="000F757C"/>
    <w:rsid w:val="00175C49"/>
    <w:rsid w:val="00253F5E"/>
    <w:rsid w:val="0037003B"/>
    <w:rsid w:val="00403BAE"/>
    <w:rsid w:val="00423355"/>
    <w:rsid w:val="00441000"/>
    <w:rsid w:val="005A2185"/>
    <w:rsid w:val="00654C1D"/>
    <w:rsid w:val="0075724C"/>
    <w:rsid w:val="00772C1F"/>
    <w:rsid w:val="007E68AE"/>
    <w:rsid w:val="00861D5A"/>
    <w:rsid w:val="00963DFE"/>
    <w:rsid w:val="009934C6"/>
    <w:rsid w:val="009B029B"/>
    <w:rsid w:val="009B092D"/>
    <w:rsid w:val="009F3D95"/>
    <w:rsid w:val="00AA15EC"/>
    <w:rsid w:val="00CB4259"/>
    <w:rsid w:val="00D01E0A"/>
    <w:rsid w:val="00ED4C4B"/>
    <w:rsid w:val="00F67444"/>
    <w:rsid w:val="00FC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4C1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0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639</Words>
  <Characters>3644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Fatima</cp:lastModifiedBy>
  <cp:revision>6</cp:revision>
  <cp:lastPrinted>2021-01-20T12:42:00Z</cp:lastPrinted>
  <dcterms:created xsi:type="dcterms:W3CDTF">2021-01-19T09:49:00Z</dcterms:created>
  <dcterms:modified xsi:type="dcterms:W3CDTF">2021-01-20T12:44:00Z</dcterms:modified>
</cp:coreProperties>
</file>