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74" w:rsidRPr="008D4974" w:rsidRDefault="008D4974" w:rsidP="008D497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</w:pPr>
      <w:r w:rsidRPr="008D4974"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  <w:t>Способы приготовления пищи. Какие полезны, какие вредны</w:t>
      </w:r>
      <w:r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  <w:t>?</w:t>
      </w:r>
    </w:p>
    <w:p w:rsidR="008D4974" w:rsidRPr="008D4974" w:rsidRDefault="008D4974" w:rsidP="008D4974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8D4974" w:rsidRPr="008D4974" w:rsidRDefault="008D4974" w:rsidP="008D4974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Все, кто хоть немного знаком с диетологией, знают, что на наше здоровье влияет не только то, что мы едим, но и то, как мы это готовим. Неправильный способ приготовления пищи может полностью лишить продукты уникальных веществ и свойств, превратив их </w:t>
      </w:r>
      <w:proofErr w:type="gram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</w:t>
      </w:r>
      <w:proofErr w:type="gram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полезных в балластные или даже вредные.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Поэтому всегда обращайте внимание на кулинарную обработку еды и отдавайте предпочтение тем методам, которые максимально сберегут пользу продуктов. А как методика приготовления воздействует на качество готовых блюд, мы вам сейчас расскажем…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  <w:t>Жарка</w:t>
      </w:r>
    </w:p>
    <w:p w:rsidR="008D4974" w:rsidRPr="008D4974" w:rsidRDefault="008D4974" w:rsidP="008D497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2857500" cy="1743075"/>
            <wp:effectExtent l="19050" t="0" r="0" b="0"/>
            <wp:docPr id="5" name="Рисунок 5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имени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Это, пожалуй, самый вредный способ приготовления пищи. Если во время жарки используется растительное или сливочное масло, то калорийность готовых блюд значительно увеличивается. Даже овощи, поджаренные на масле, становятся калорийным продуктом, хотя в свежем виде были диетическим.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Кроме того, в процессе чрезмерного нагревания на сковороде или в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воке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масло может задымиться. С этого момента в нем образуются вредные канцерогены, свободные радикалы и токсины, пропитывающие пищу насквозь. Именно они способствуют снижению иммунитета, вызывают воспалительные процессы в организме и повышают риск развития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онкозаболеваний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Высокие температуры способны убить полезные свойства даже самого хорошего растительного масла, которое содержит в себе важные омега-3 жирные кислоты.</w:t>
      </w:r>
    </w:p>
    <w:p w:rsidR="008D4974" w:rsidRPr="008D4974" w:rsidRDefault="008D4974" w:rsidP="008D497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6" name="Рисунок 6" descr="Без 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имени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Такое масло из полезных жиров превращается в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трансжиры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сильно повышающие уровень плохого холестерина в крови и способствующие развитию атеросклероза – главной причины большинства инфарктов и инсультов.</w:t>
      </w:r>
      <w:proofErr w:type="gramEnd"/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</w:t>
      </w:r>
      <w:proofErr w:type="gram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proofErr w:type="gram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вы не можете отказаться от жареных блюд, то отдавайте предпочтение посуде с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антипригарным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покрытием, в которой можно жарить без использования масла. Хорошая альтернатива – жарка на гриле (как электрическом, так и с использованием раскаленных углей).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  <w:t>Варка</w:t>
      </w:r>
    </w:p>
    <w:p w:rsidR="008D4974" w:rsidRPr="008D4974" w:rsidRDefault="008D4974" w:rsidP="008D497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7" name="Рисунок 7" descr="Без имени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Это один из самых древних способов приготовления пищи. Люди начали использовать его, как только придумали, во что можно набрать воду для готовки, и как разжечь огонь. Он гораздо безопаснее жарки, но также имеет свои недостатки.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Дело в том, что во время варки и термической обработки нейтрализуется большое количество витаминов, ферментов и минералов, от природы содержащихся в продукте. Одни из них «погибают» во время высоких температур и кипячения, другие – попросту «уходят» в бульон и растворяются в нем.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Свою энергетическую ценность теряют и жиры, содержащиеся в мясных и рыбных продуктах. Они не выдерживают кипячения, особенно, длительной варки. Наиболее трагично это для рыбы и морепродуктов, в которых </w:t>
      </w: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содержатся ценные омега-3 жирные кислоты, понижающие уровень плохого холестерина в крови и помогающие в похудении.</w:t>
      </w:r>
    </w:p>
    <w:p w:rsidR="008D4974" w:rsidRPr="008D4974" w:rsidRDefault="008D4974" w:rsidP="008D497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2857500" cy="1914525"/>
            <wp:effectExtent l="19050" t="0" r="0" b="0"/>
            <wp:docPr id="8" name="Рисунок 8" descr="Без имени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имени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хотя кажется, что снижение жирности мяса – это к лучшему, так оно будет не таким калорийным и с меньшим количеством насыщенных липидов, но на самом деле не всегда так. Во-первых, вы не дополучите необходимое количество жиров, которые все равно должны быть в вашем рационе. Во-вторых, снизится усвояемость жирорастворимых витаминов из других продуктов, в частности, витамина</w:t>
      </w:r>
      <w:proofErr w:type="gram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</w:t>
      </w:r>
      <w:proofErr w:type="gram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Е и D.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Вместе с тем, во время длительной варки изменяется консистенция растительной клетчатки в крупах, овощах и бобовых. Она становится не такой твердой и, соответственно, ее свойства ухудшаются, хотя желудку переварить ее легче. То есть для пищеварения это лучше, а для стимуляции перистальтики кишечника и очистки организма от шлаков и токсинов – хуже.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  <w:t>Варка на пару</w:t>
      </w:r>
    </w:p>
    <w:p w:rsidR="008D4974" w:rsidRPr="008D4974" w:rsidRDefault="008D4974" w:rsidP="008D497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2362200" cy="2333625"/>
            <wp:effectExtent l="19050" t="0" r="0" b="0"/>
            <wp:docPr id="9" name="Рисунок 9" descr="Без имени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 имени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Это хорошая альтернатива варке в воде или бульоне. Вкус отваренных на пару продуктов, как правило, более насыщенный, нежели тех, что варились по стандартной схеме. При этом не образуются свободные радикалы и канцерогены, не добавляется калорийность, как это происходит во время жарки.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Сегодня все большее количество людей отдают предпочтение именно этому способу готовки, хотя раньше еду на пару считали пищей маленьких детей и больных.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Такой способ приготовления блюд позволяет максимально сберечь содержащиеся в продуктах, витамины, минералы и ферменты, ничего не уходит в воду. Если не готовить на пару сильно долго, то пища сохранит свой природный вкус, аромат и натуральную консистенцию.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  <w:t xml:space="preserve">Готовка в </w:t>
      </w:r>
      <w:proofErr w:type="spellStart"/>
      <w:r w:rsidRPr="008D4974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  <w:t>микроволновке</w:t>
      </w:r>
      <w:proofErr w:type="spellEnd"/>
    </w:p>
    <w:p w:rsidR="008D4974" w:rsidRPr="008D4974" w:rsidRDefault="008D4974" w:rsidP="008D497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2486025" cy="1647825"/>
            <wp:effectExtent l="19050" t="0" r="9525" b="0"/>
            <wp:docPr id="10" name="Рисунок 10" descr="Без имени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 имени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Если изолирующий слой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СВЧ-печи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поврежден, то такая готовка не наносит никакого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 пищи и здоровью людей, ее употребляющих. Дело в том, что длина волн, вырабатываемых магнетроном печи, настолько велика, что излучение не может проникнуть наружу через изолированные стенки устройства.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Стоит упомянуть, что при готовке в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микроволновке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также не используется масло, стало быть, не увеличивается калорийность блюд, в них не попадают канцерогены, свободные радикалы и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трансжиры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А еще приготовление происходит без участия бульона, что позволяет сохранить большую часть витаминов, микроэлементов и природных ферментов продуктов.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Единственный нюанс – еда, приготовленная в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СВЧ-печи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часто бывает пересушенной, так как ее нагревание и приготовление обеспечивается за счет воздействия на внутриклеточную жидкость продуктов, а она имеет свойство испаряться. Вот почему мясо, отваренное в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микроволновке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может оказаться сильно сухим и рыхлой консистенции, без красивой румяной корочки и сочной подливы.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</w:t>
      </w:r>
      <w:proofErr w:type="gram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proofErr w:type="gram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вы предпочитаете быструю готовку, то все, что нужно сделать, — соблюдать правила безопасности использования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микроволновки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следить за ее целостностью и не готовить блюда, которые нельзя (например, не отваривать сырые яйца и т.п.).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</w:pPr>
      <w:proofErr w:type="spellStart"/>
      <w:r w:rsidRPr="008D4974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lang w:eastAsia="ru-RU"/>
        </w:rPr>
        <w:t>Запекание</w:t>
      </w:r>
      <w:proofErr w:type="spellEnd"/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Данный способ приготовления также является безопасным и диетическим. Лучше всего для </w:t>
      </w:r>
      <w:proofErr w:type="spellStart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запекания</w:t>
      </w:r>
      <w:proofErr w:type="spellEnd"/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использовать пергамент, специальный термостойкий рукав или фольгу.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процессе готовки еда не пропитывается жирным маслом, не отдает витамины и минералы в бульон (если они и уходят в подливу, то потом все равно попадают в организм человека).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 процессе готовки еда не пропитывается жирным маслом, не отдает витамины и минералы в бульон (если они и уходят в подливу, то потом все равно попадают в организм человека).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Запеченные блюда всегда ароматные, приятные по консистенции, мягкие и сочные, так как готовятся в собственном соку. Особенно вкусными получаются мясо, рыба и морепродукты. Хотя запекать можно все, что угодно: овощи, бобовые, фрукты.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Безусловно, как лучше готовить, — выбирать вам. Слушайте наши рекомендации и принимайте верные решения. Приятного аппетита!</w:t>
      </w:r>
    </w:p>
    <w:p w:rsidR="008D4974" w:rsidRPr="008D4974" w:rsidRDefault="008D4974" w:rsidP="008D497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D49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8D4974" w:rsidRDefault="008D4974" w:rsidP="008D4974">
      <w:pPr>
        <w:jc w:val="both"/>
        <w:rPr>
          <w:rFonts w:ascii="Times New Roman" w:hAnsi="Times New Roman" w:cs="Times New Roman"/>
          <w:sz w:val="28"/>
          <w:szCs w:val="28"/>
        </w:rPr>
      </w:pPr>
      <w:r w:rsidRPr="008D497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1" w:history="1">
        <w:r w:rsidRPr="00745D52">
          <w:rPr>
            <w:rStyle w:val="a3"/>
            <w:rFonts w:ascii="Times New Roman" w:hAnsi="Times New Roman" w:cs="Times New Roman"/>
            <w:sz w:val="28"/>
            <w:szCs w:val="28"/>
          </w:rPr>
          <w:t>http://73.rospotrebnadzor.ru/content/111/54229/</w:t>
        </w:r>
      </w:hyperlink>
    </w:p>
    <w:p w:rsidR="008D4974" w:rsidRPr="008D4974" w:rsidRDefault="008D4974" w:rsidP="008D4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974" w:rsidRPr="008D4974" w:rsidSect="005E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3147"/>
    <w:multiLevelType w:val="multilevel"/>
    <w:tmpl w:val="A38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74"/>
    <w:rsid w:val="005E35D2"/>
    <w:rsid w:val="007870F9"/>
    <w:rsid w:val="008D4974"/>
    <w:rsid w:val="00E7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D2"/>
  </w:style>
  <w:style w:type="paragraph" w:styleId="1">
    <w:name w:val="heading 1"/>
    <w:basedOn w:val="a"/>
    <w:link w:val="10"/>
    <w:uiPriority w:val="9"/>
    <w:qFormat/>
    <w:rsid w:val="008D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12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014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73.rospotrebnadzor.ru/content/111/54229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Здоровое питание</cp:keywords>
  <cp:lastModifiedBy>User</cp:lastModifiedBy>
  <cp:revision>3</cp:revision>
  <dcterms:created xsi:type="dcterms:W3CDTF">2021-02-26T09:33:00Z</dcterms:created>
  <dcterms:modified xsi:type="dcterms:W3CDTF">2021-02-28T18:49:00Z</dcterms:modified>
</cp:coreProperties>
</file>