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D6" w:rsidRDefault="00E17CD6" w:rsidP="00E17CD6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17C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Как поддержать организм весной</w:t>
      </w:r>
    </w:p>
    <w:p w:rsidR="00E17CD6" w:rsidRDefault="00E17CD6" w:rsidP="00E17C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сейчас самое время наслаждаться пробуждением природы и радоваться жизни, но, к сожалению, это не всегда удается.</w:t>
      </w: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D6" w:rsidRPr="00E17CD6" w:rsidRDefault="00E17CD6" w:rsidP="00E1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533775"/>
            <wp:effectExtent l="19050" t="0" r="0" b="0"/>
            <wp:docPr id="1" name="Рисунок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D6" w:rsidRPr="00E17CD6" w:rsidRDefault="00E17CD6" w:rsidP="00E1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После испытаний морозами у организма «садится батарейка». Рассказываем, как поддержать себя в межсезонье.</w:t>
      </w: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Ешьте свежие фрукты и овощи </w:t>
      </w: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Когда организм ослаблен, он становится «легкой добычей» для инфекций. Здесь незаменимой оказывается дополнительная порция витаминов. Поэтому употребляйте больше свежих фруктов и овощей – из них мы получаем аскорбиновую и </w:t>
      </w:r>
      <w:proofErr w:type="spellStart"/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фолиевую</w:t>
      </w:r>
      <w:proofErr w:type="spellEnd"/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кислоту, а также каротин. Кстати, такая диета поможет не только набраться сил, но и похудеть и нейтрализовать последствия зимнего увлечения сладостями. Да, быстрые углеводы умеют повышать настроение, но при этом они приносят вялость.</w:t>
      </w:r>
    </w:p>
    <w:p w:rsid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</w:pPr>
      <w:r w:rsidRPr="00E17CD6"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  <w:t>Разнообразьте рацион</w:t>
      </w:r>
    </w:p>
    <w:p w:rsidR="00E17CD6" w:rsidRP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Однообразная пища, употребление полуфабрикатов, рафинированных продуктов, консервов, строгие диеты, прием лекарств лишают организм витаминной поддержки. </w:t>
      </w:r>
      <w:proofErr w:type="gramStart"/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Помните, что помимо фруктов и овощей необходимо есть мясо, печень, почки, яйца, молоко, сливочное и </w:t>
      </w:r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растительное масло, хлеб грубого помола, а также крупы – гречневую, овсяную, пшено, бурый рис. Тогда питание будет полноценным.</w:t>
      </w:r>
      <w:proofErr w:type="gramEnd"/>
    </w:p>
    <w:p w:rsid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</w:pPr>
      <w:r w:rsidRPr="00E17CD6"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  <w:t>Добавьте «солнечный» витамин</w:t>
      </w:r>
    </w:p>
    <w:p w:rsidR="00E17CD6" w:rsidRP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Одна из причин весеннего упадка сил – недостаток света, который организм испытывает зимой. Поэтому сейчас нужно использовать все преимущества солнечного света и ежедневно находить время для дневных прогулок, хотя бы небольших. Помимо этого необходимо поддерживать достаточный уровень витамина D с помощью пищевых добавок и питания. Он содержится в жирной рыбе (лосось, сельдь, скумбрия, печень трески), продуктах из коровьего молока и яичных желтках.</w:t>
      </w: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Делайте точечный массаж </w:t>
      </w: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Массаж активных точек лица способен помочь организму укрепить иммунитет и лучше усваивать витаминные добавки. Положите обе ладони на лицо так, чтобы средние пальцы оказались в точках над бровями, указательные – на висках, безымянные сошлись на переносице, мизинцы – над верхней губой, а большие – под челюстью. Каждое утро, сразу после пробуждения, массируйте точки круговыми движениями: семь раз по часовой стрелке, семь раз – </w:t>
      </w:r>
      <w:proofErr w:type="gramStart"/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против</w:t>
      </w:r>
      <w:proofErr w:type="gramEnd"/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  </w:t>
      </w:r>
    </w:p>
    <w:p w:rsid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</w:pPr>
      <w:r w:rsidRPr="00E17CD6"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  <w:t>Больше двигайтесь</w:t>
      </w:r>
    </w:p>
    <w:p w:rsidR="00E17CD6" w:rsidRP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Двигательная активность способна буквально творить чудеса – улучшает циркуляцию крови, активизирует обмен веществ и даже нормализует гормональный фон и улучшает настроение. Причем вовсе не обязательно изнурять себя многочасовыми тренировками или длительными пробежками до потери пульса. Вполне достаточно прогулки или нескольких приседаний у открытого окна. Этого хватит, чтобы вернуть бодрость телу и «подкормить» его кислородом.</w:t>
      </w:r>
    </w:p>
    <w:p w:rsid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</w:pPr>
      <w:r w:rsidRPr="00E17CD6"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  <w:t>Используйте контрастный душ </w:t>
      </w:r>
    </w:p>
    <w:p w:rsidR="00E17CD6" w:rsidRP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Если с утра вы чувствуете себя недостаточно бодро и буквально спите на ходу – попробуйте принимать контрастный душ. Для начала чередуйте теплую и прохладную воду два раза. Начинать нужно сверху, но если у вас часто бывает повышенное давление, то начинайте обливание с ног, постепенно поднимая душ все выше. Дополнительный бонус – эта техника не только помогает взбодриться и повысить упругость кожи, но также укрепляет сердце и сосуды, способствует профилактике гриппа.</w:t>
      </w:r>
    </w:p>
    <w:p w:rsid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</w:pPr>
    </w:p>
    <w:p w:rsid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</w:pPr>
    </w:p>
    <w:p w:rsid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</w:pPr>
    </w:p>
    <w:p w:rsid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</w:pPr>
      <w:r w:rsidRPr="00E17CD6"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lang w:eastAsia="ru-RU"/>
        </w:rPr>
        <w:lastRenderedPageBreak/>
        <w:t>Важно помнить:</w:t>
      </w:r>
    </w:p>
    <w:p w:rsidR="00E17CD6" w:rsidRPr="00E17CD6" w:rsidRDefault="00E17CD6" w:rsidP="00E1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некоторых случаях весенний упадок сил может быть связан с серьезными нарушениями в работе организма. Например, усталость может быть вызвана сбоем в работе щитовидной железы или недостатком железа в крови. Бывает, что дефицит одного или нескольких витаминов связан с нарушением их всасывания в желудочно-кишечном тракте. В общем, медицинских причин может быть множество. В этом случае опасно заниматься </w:t>
      </w:r>
      <w:proofErr w:type="gramStart"/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самолечением</w:t>
      </w:r>
      <w:proofErr w:type="gramEnd"/>
      <w:r w:rsidRPr="00E17C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требуется консультация квалифицированного специалиста.</w:t>
      </w:r>
    </w:p>
    <w:p w:rsidR="00E17CD6" w:rsidRPr="00E17CD6" w:rsidRDefault="00E17CD6" w:rsidP="00E17C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  <w:r w:rsidRPr="00E17CD6">
        <w:rPr>
          <w:rFonts w:ascii="Times New Roman" w:eastAsia="Times New Roman" w:hAnsi="Times New Roman" w:cs="Times New Roman"/>
          <w:i/>
          <w:iCs/>
          <w:color w:val="222222"/>
          <w:spacing w:val="4"/>
          <w:sz w:val="28"/>
          <w:szCs w:val="28"/>
          <w:lang w:eastAsia="ru-RU"/>
        </w:rPr>
        <w:t>По </w:t>
      </w:r>
      <w:hyperlink r:id="rId5" w:history="1">
        <w:r w:rsidRPr="00E17CD6">
          <w:rPr>
            <w:rFonts w:ascii="Times New Roman" w:eastAsia="Times New Roman" w:hAnsi="Times New Roman" w:cs="Times New Roman"/>
            <w:i/>
            <w:iCs/>
            <w:color w:val="005DB7"/>
            <w:spacing w:val="4"/>
            <w:sz w:val="28"/>
            <w:szCs w:val="28"/>
            <w:u w:val="single"/>
            <w:lang w:eastAsia="ru-RU"/>
          </w:rPr>
          <w:t>материалам</w:t>
        </w:r>
      </w:hyperlink>
      <w:r w:rsidRPr="00E17CD6">
        <w:rPr>
          <w:rFonts w:ascii="Times New Roman" w:eastAsia="Times New Roman" w:hAnsi="Times New Roman" w:cs="Times New Roman"/>
          <w:i/>
          <w:iCs/>
          <w:color w:val="222222"/>
          <w:spacing w:val="4"/>
          <w:sz w:val="28"/>
          <w:szCs w:val="28"/>
          <w:lang w:eastAsia="ru-RU"/>
        </w:rPr>
        <w:t> с сайта «ЗДОРОВОЕ ПИТАНИЕ» (https://здоровое-питание</w:t>
      </w:r>
      <w:proofErr w:type="gramStart"/>
      <w:r w:rsidRPr="00E17CD6">
        <w:rPr>
          <w:rFonts w:ascii="Times New Roman" w:eastAsia="Times New Roman" w:hAnsi="Times New Roman" w:cs="Times New Roman"/>
          <w:i/>
          <w:iCs/>
          <w:color w:val="222222"/>
          <w:spacing w:val="4"/>
          <w:sz w:val="28"/>
          <w:szCs w:val="28"/>
          <w:lang w:eastAsia="ru-RU"/>
        </w:rPr>
        <w:t>.р</w:t>
      </w:r>
      <w:proofErr w:type="gramEnd"/>
      <w:r w:rsidRPr="00E17CD6">
        <w:rPr>
          <w:rFonts w:ascii="Times New Roman" w:eastAsia="Times New Roman" w:hAnsi="Times New Roman" w:cs="Times New Roman"/>
          <w:i/>
          <w:iCs/>
          <w:color w:val="222222"/>
          <w:spacing w:val="4"/>
          <w:sz w:val="28"/>
          <w:szCs w:val="28"/>
          <w:lang w:eastAsia="ru-RU"/>
        </w:rPr>
        <w:t>ф)</w:t>
      </w:r>
    </w:p>
    <w:p w:rsidR="00E17CD6" w:rsidRDefault="00E17CD6" w:rsidP="00E17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7415D8">
          <w:rPr>
            <w:rStyle w:val="a5"/>
            <w:rFonts w:ascii="Times New Roman" w:hAnsi="Times New Roman" w:cs="Times New Roman"/>
            <w:sz w:val="28"/>
            <w:szCs w:val="28"/>
          </w:rPr>
          <w:t>http://12.rospotrebnadzor.ru/press_center/health</w:t>
        </w:r>
      </w:hyperlink>
    </w:p>
    <w:p w:rsidR="00E17CD6" w:rsidRPr="00E17CD6" w:rsidRDefault="00E17CD6" w:rsidP="00E17C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CD6" w:rsidRPr="00E17CD6" w:rsidSect="0072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D6"/>
    <w:rsid w:val="00727CBE"/>
    <w:rsid w:val="00795D17"/>
    <w:rsid w:val="00857FB8"/>
    <w:rsid w:val="00E1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BE"/>
  </w:style>
  <w:style w:type="paragraph" w:styleId="2">
    <w:name w:val="heading 2"/>
    <w:basedOn w:val="a"/>
    <w:link w:val="20"/>
    <w:uiPriority w:val="9"/>
    <w:qFormat/>
    <w:rsid w:val="00E17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7CD6"/>
    <w:rPr>
      <w:i/>
      <w:iCs/>
    </w:rPr>
  </w:style>
  <w:style w:type="character" w:styleId="a5">
    <w:name w:val="Hyperlink"/>
    <w:basedOn w:val="a0"/>
    <w:uiPriority w:val="99"/>
    <w:unhideWhenUsed/>
    <w:rsid w:val="00E17C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.rospotrebnadzor.ru/press_center/health" TargetMode="External"/><Relationship Id="rId5" Type="http://schemas.openxmlformats.org/officeDocument/2006/relationships/hyperlink" Target="https://xn----8sbehgcimb3cfabqj3b.xn--p1ai/healthy-nutrition/kak-podderzhat-organizm-vesno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2021-03-19T09:55:00Z</dcterms:created>
  <dcterms:modified xsi:type="dcterms:W3CDTF">2021-03-20T20:42:00Z</dcterms:modified>
</cp:coreProperties>
</file>