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E9" w:rsidRPr="004904E9" w:rsidRDefault="004904E9" w:rsidP="004904E9">
      <w:pPr>
        <w:shd w:val="clear" w:color="auto" w:fill="FFFFFF"/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4904E9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Как выбрать полезный хлеб?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Зерновой хлеб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Зерновой, так как его изготавливают либо из целых зёрен, либо из их крупнодисперсных частиц.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всё просто: при приготовлении целостность оболочки семян сохраняется, и в самом хлебе, соответственно, микроэлементы и полезные витамины остаются. А таковых немало. Это витамины РР, Е, А и</w:t>
      </w:r>
      <w:proofErr w:type="gram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йод, фосфор, кальций, калий, натрий, железо, натрий, молибден.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proofErr w:type="gram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хлеб и самый полезный, то это зерновой. Потому что в нём содержится много тиамина (В</w:t>
      </w:r>
      <w:proofErr w:type="gram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его дефиците у человека может развиться особая форма авитаминоза, известная под названием «бери-бери». Она способна поразить </w:t>
      </w:r>
      <w:proofErr w:type="spellStart"/>
      <w:proofErr w:type="gram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нервную систему.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цельный зерновой хлеб позитивно влияет на работу желудочно-кишечного тракта, поскольку в нём содержатся пищевые волокна, выводящие из организма лишний холестерин и связывающие желчные кислоты. А клетчатка, также входящая в его состав, регулирует обменные процессы.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Овсяный хлеб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 в перечень </w:t>
      </w:r>
      <w:proofErr w:type="gram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полезных как продукт, снабжающий организм многими важными минералами, необходимыми для поддержания здоровья.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Овсяный хлеб обычно готовят из смеси овса, </w:t>
      </w:r>
      <w:proofErr w:type="spell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цельнозерновой</w:t>
      </w:r>
      <w:proofErr w:type="spell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муки, дрожжей, воды и соли.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овес очень питателен и связан с целым рядом полезных для здоровья свойств, овсяный хлеб может быть здоровым выбором.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овес содержит много клетчатки и полезных питательных веществ, включая магний, витамин B1 (тиамин), железо и цинк. Клетчатка в овсе, известная под названием </w:t>
      </w:r>
      <w:proofErr w:type="spell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бета-глюкан</w:t>
      </w:r>
      <w:proofErr w:type="spell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помочь снизить уровень </w:t>
      </w: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холестерина, регулировать уровень сахара в крови и снизить высокое кровяное давление (19, 20, 21, 22).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показало, что снижающие холестерин эффекты </w:t>
      </w:r>
      <w:proofErr w:type="spell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бета-глюкана</w:t>
      </w:r>
      <w:proofErr w:type="spell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овсе более выражены у людей с более высоким исходным уровнем холестерина.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тот факт, что на этикетке хлеба написано «овес», не означает, что он полезен для здоровья. Некоторые виды овсяного хлеба содержат небольшое количество овса и в основном состоят из рафинированной муки, сахара и масла.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найти более богатый питательными веществами овсяный хлеб, ищите тот, который содержит овес и </w:t>
      </w:r>
      <w:proofErr w:type="spell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цельнозерновую</w:t>
      </w:r>
      <w:proofErr w:type="spell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муку в качестве первых двух ингредиентов.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4904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Биохлеб</w:t>
      </w:r>
      <w:proofErr w:type="spellEnd"/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gram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proofErr w:type="gram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хлеб самый полезный для человека. Противники пищевых добавок очень любят </w:t>
      </w:r>
      <w:proofErr w:type="spell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биохлеб</w:t>
      </w:r>
      <w:proofErr w:type="spell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пекут без консервантов, усилителей вкуса и разрыхлителей, даже без дрожжей.  Готовят данное изделие, как правило, из ржаной муки. Либо из </w:t>
      </w:r>
      <w:proofErr w:type="spell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цельнозерновой</w:t>
      </w:r>
      <w:proofErr w:type="spell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обдирной или обойной. Может использоваться и мука грубого помола.  Чтобы изделие «поднялось» при выпекании, в тесто добавляют природные закваски.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в его составе нередко есть натуральный мёд, орехи, тмин, семечки, чернослив, мак, изюм, укроп, тыква и даже вяленые помидоры. В общем, добавки есть, но они полезные, потому что натуральные. Таким образом, </w:t>
      </w:r>
      <w:proofErr w:type="spell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биохлеб</w:t>
      </w:r>
      <w:proofErr w:type="spell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изделием, в полной мере соответствующим марке функциональных продуктов питания. На прилавках он появился недавно, но уже успел завоевать популярность.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«Живой» хлеб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«Живой» хлеб это не маркетинговый ход, а хлеб из живого свежего проросшего зерна. Он хранится всего сутки, но невероятно полезен.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 данного вида знакомы не всем. Но если </w:t>
      </w:r>
      <w:proofErr w:type="gram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proofErr w:type="gram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хлеб и полезен для здоровья человека, так это «живой». В его основе лежит </w:t>
      </w:r>
      <w:proofErr w:type="spell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свежепроросшее</w:t>
      </w:r>
      <w:proofErr w:type="spell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зерно. Оно в разы полезнее обычного, «спящего». Вот ради чего его стоит покупать: </w:t>
      </w:r>
    </w:p>
    <w:p w:rsidR="004904E9" w:rsidRPr="004904E9" w:rsidRDefault="004904E9" w:rsidP="004904E9">
      <w:pPr>
        <w:numPr>
          <w:ilvl w:val="0"/>
          <w:numId w:val="1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онкологических заболеваний. Главное достоинство живого хлеба. </w:t>
      </w:r>
    </w:p>
    <w:p w:rsidR="004904E9" w:rsidRPr="004904E9" w:rsidRDefault="004904E9" w:rsidP="004904E9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Похудение. Причём не то что без вреда, а даже с пользой для организма. Съев бутерброд с таким хлебом, удастся не только насытиться, но и нормализовать обмен веществ. </w:t>
      </w:r>
    </w:p>
    <w:p w:rsidR="004904E9" w:rsidRPr="004904E9" w:rsidRDefault="004904E9" w:rsidP="004904E9">
      <w:pPr>
        <w:numPr>
          <w:ilvl w:val="0"/>
          <w:numId w:val="1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иммунитета. Пророщенное зерно – это то, что полезнее любых синтетических витаминов, вместе взятых. Выведение токсинов из организма. Если человек ощущает тяжесть после приёма пищи, то ему стоит ввести в свой рацион живой хлеб.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Отрубной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является природным абсорбентом. Естественно, он не такой мягкий, как пшеничный батон, и не такой пряный на вкус, как черный хлеб.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Отрубной хлеб обогащён витаминами. Он полезен по следующим причинам: </w:t>
      </w:r>
    </w:p>
    <w:p w:rsidR="004904E9" w:rsidRPr="004904E9" w:rsidRDefault="004904E9" w:rsidP="004904E9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 в нём пищевые волокна очищают организм от токсинов, оказывают профилактическое действие против атеросклероза. Грубые волокна выводят из кишечника лишние вещества.</w:t>
      </w:r>
    </w:p>
    <w:p w:rsidR="004904E9" w:rsidRPr="004904E9" w:rsidRDefault="004904E9" w:rsidP="004904E9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запоры, предотвращает их появление. </w:t>
      </w:r>
    </w:p>
    <w:p w:rsidR="004904E9" w:rsidRPr="004904E9" w:rsidRDefault="004904E9" w:rsidP="004904E9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умеренном употреблении и грамотно составленной диете помогает похудеть. </w:t>
      </w:r>
    </w:p>
    <w:p w:rsidR="004904E9" w:rsidRPr="004904E9" w:rsidRDefault="004904E9" w:rsidP="004904E9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 иммунную систему. Благоприятно воздействует на нервную систему.</w:t>
      </w:r>
    </w:p>
    <w:p w:rsidR="004904E9" w:rsidRPr="004904E9" w:rsidRDefault="004904E9" w:rsidP="004904E9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Очищает стенки пищеварительных органов, заставляет работать желудок. Предупреждает желудочно-кишечные заболевания.</w:t>
      </w:r>
    </w:p>
    <w:p w:rsidR="004904E9" w:rsidRPr="004904E9" w:rsidRDefault="004904E9" w:rsidP="004904E9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уровень гемоглобина и улучшает состав крови. </w:t>
      </w:r>
    </w:p>
    <w:p w:rsidR="004904E9" w:rsidRPr="004904E9" w:rsidRDefault="004904E9" w:rsidP="004904E9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Облегчает </w:t>
      </w:r>
      <w:proofErr w:type="spell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бронхо-легочные</w:t>
      </w:r>
      <w:proofErr w:type="spell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болезни. Улучшает функции печени.</w:t>
      </w:r>
    </w:p>
    <w:p w:rsidR="004904E9" w:rsidRPr="004904E9" w:rsidRDefault="004904E9" w:rsidP="004904E9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</w:t>
      </w:r>
      <w:proofErr w:type="gram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 с железодефицитной анемией. </w:t>
      </w:r>
    </w:p>
    <w:p w:rsidR="004904E9" w:rsidRPr="004904E9" w:rsidRDefault="004904E9" w:rsidP="004904E9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Тонизирует сосуды. Препятствует образованию бляшек, тромбов.</w:t>
      </w:r>
    </w:p>
    <w:p w:rsidR="004904E9" w:rsidRPr="004904E9" w:rsidRDefault="004904E9" w:rsidP="004904E9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стоит есть людям с аллергией, проблемами с кожей, при прыщах, выпадении волос и грибковых заболеваниях. </w:t>
      </w:r>
    </w:p>
    <w:p w:rsidR="004904E9" w:rsidRPr="004904E9" w:rsidRDefault="004904E9" w:rsidP="004904E9">
      <w:pPr>
        <w:numPr>
          <w:ilvl w:val="0"/>
          <w:numId w:val="2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Снабжает ценными белками/ витаминами, клетчаткой.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Короче говоря, отрубной хлеб – это натуральный природный адсорбент. Не без недостатков, конечно. Весомым минусом многие считают его вкус – не всем он нравится. Отрубной хлеб более грубый и шероховатый, чем обычный, менее пышный и воздушный. А иногда даже присутствует горечь – но это если были использованы низкокачественные отруби.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считают, что сохранить стройную фигуру, употребляя ежедневно в пищу мучные изделия, невозможно. Полный отказ от хлебобулочных изделий может пагубно сказаться на здоровье.  Даже худеющие люди не должны исключать из рациона хлеб – питательный источник клетчатки. 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Диетические сорта:</w:t>
      </w:r>
    </w:p>
    <w:p w:rsidR="004904E9" w:rsidRPr="004904E9" w:rsidRDefault="004904E9" w:rsidP="004904E9">
      <w:pPr>
        <w:numPr>
          <w:ilvl w:val="0"/>
          <w:numId w:val="3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Пшеничный</w:t>
      </w:r>
      <w:proofErr w:type="gram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отрубями — рекомендуется для регуляции деятельности ЖКТ; при атеросклерозе, гипертонии.</w:t>
      </w:r>
    </w:p>
    <w:p w:rsidR="004904E9" w:rsidRPr="004904E9" w:rsidRDefault="004904E9" w:rsidP="004904E9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Бессолевой— </w:t>
      </w:r>
      <w:proofErr w:type="gram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страдающих заболеваниями, требующими ограничения потребления соли.</w:t>
      </w:r>
    </w:p>
    <w:p w:rsidR="004904E9" w:rsidRPr="004904E9" w:rsidRDefault="004904E9" w:rsidP="004904E9">
      <w:pPr>
        <w:numPr>
          <w:ilvl w:val="0"/>
          <w:numId w:val="3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Пшеничный с добавлением зародышей пшеницы — продукт для людей, придерживающихся ЗОЖ; способствует также восстановлению организма после болезни.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навредить организму, при употреблении хлеба нужно соблюдать несколько простых правил:</w:t>
      </w:r>
    </w:p>
    <w:p w:rsidR="004904E9" w:rsidRPr="004904E9" w:rsidRDefault="004904E9" w:rsidP="004904E9">
      <w:pPr>
        <w:numPr>
          <w:ilvl w:val="0"/>
          <w:numId w:val="4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Выбранный продукт не должен иметь видимых повреждений;</w:t>
      </w:r>
    </w:p>
    <w:p w:rsidR="004904E9" w:rsidRPr="004904E9" w:rsidRDefault="004904E9" w:rsidP="004904E9">
      <w:pPr>
        <w:numPr>
          <w:ilvl w:val="0"/>
          <w:numId w:val="4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 должно обладать природным цветом;</w:t>
      </w:r>
    </w:p>
    <w:p w:rsidR="004904E9" w:rsidRPr="004904E9" w:rsidRDefault="004904E9" w:rsidP="004904E9">
      <w:pPr>
        <w:numPr>
          <w:ilvl w:val="0"/>
          <w:numId w:val="4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обращать внимание на срок годности, состав и производителя (должны быть указаны на упаковке);</w:t>
      </w:r>
    </w:p>
    <w:p w:rsidR="004904E9" w:rsidRPr="004904E9" w:rsidRDefault="004904E9" w:rsidP="004904E9">
      <w:pPr>
        <w:numPr>
          <w:ilvl w:val="0"/>
          <w:numId w:val="4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есть хлеб с плесенью, плохим запахом или же плохо пропеченный;</w:t>
      </w:r>
    </w:p>
    <w:p w:rsidR="004904E9" w:rsidRPr="004904E9" w:rsidRDefault="004904E9" w:rsidP="004904E9">
      <w:pPr>
        <w:numPr>
          <w:ilvl w:val="0"/>
          <w:numId w:val="4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стоит делать большие запасы мучных изделий;</w:t>
      </w:r>
    </w:p>
    <w:p w:rsidR="004904E9" w:rsidRPr="004904E9" w:rsidRDefault="004904E9" w:rsidP="004904E9">
      <w:pPr>
        <w:numPr>
          <w:ilvl w:val="0"/>
          <w:numId w:val="4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Корочка намного полезней мякиша;</w:t>
      </w:r>
    </w:p>
    <w:p w:rsidR="004904E9" w:rsidRPr="004904E9" w:rsidRDefault="004904E9" w:rsidP="004904E9">
      <w:pPr>
        <w:numPr>
          <w:ilvl w:val="0"/>
          <w:numId w:val="4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Употребляя жирные продукты, бульоны или морепродукты, предпочтение лучше отдать ржаному кусочку;</w:t>
      </w:r>
    </w:p>
    <w:p w:rsidR="004904E9" w:rsidRPr="004904E9" w:rsidRDefault="004904E9" w:rsidP="004904E9">
      <w:pPr>
        <w:numPr>
          <w:ilvl w:val="0"/>
          <w:numId w:val="4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 и мясные блюда лучше есть без хлеба;</w:t>
      </w:r>
    </w:p>
    <w:p w:rsidR="004904E9" w:rsidRPr="004904E9" w:rsidRDefault="004904E9" w:rsidP="004904E9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Вчерашняя буханка намного полезней </w:t>
      </w:r>
      <w:proofErr w:type="gramStart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свежеиспеченной</w:t>
      </w:r>
      <w:proofErr w:type="gramEnd"/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04E9" w:rsidRPr="004904E9" w:rsidRDefault="004904E9" w:rsidP="004904E9">
      <w:pPr>
        <w:numPr>
          <w:ilvl w:val="0"/>
          <w:numId w:val="4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хлебные изделия лучше в первой половине дня небольшими порциями.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на каждой кухне присутствует хлебница, и вопросом, как правильно хранить мучные изделия, мало кто задавался. Однако есть некоторые моменты, которые нужно знать. </w:t>
      </w:r>
    </w:p>
    <w:p w:rsidR="004904E9" w:rsidRPr="004904E9" w:rsidRDefault="004904E9" w:rsidP="004904E9">
      <w:pPr>
        <w:numPr>
          <w:ilvl w:val="0"/>
          <w:numId w:val="5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хранить в одной хлебнице ржаной и белый хлеб, потому что они имеют разную влажность. </w:t>
      </w:r>
    </w:p>
    <w:p w:rsidR="004904E9" w:rsidRPr="004904E9" w:rsidRDefault="004904E9" w:rsidP="004904E9">
      <w:pPr>
        <w:numPr>
          <w:ilvl w:val="0"/>
          <w:numId w:val="5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приобрести хлебницу с несколькими секциями или упаковать каждое изделие в целлофановый пакет с отверстиями. </w:t>
      </w:r>
    </w:p>
    <w:p w:rsidR="004904E9" w:rsidRPr="004904E9" w:rsidRDefault="004904E9" w:rsidP="004904E9">
      <w:pPr>
        <w:numPr>
          <w:ilvl w:val="0"/>
          <w:numId w:val="5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Хлебницу каждый день нужно чистить от крошек, а раз в неделю мыть и тщательно просушивать. </w:t>
      </w:r>
    </w:p>
    <w:p w:rsidR="004904E9" w:rsidRPr="004904E9" w:rsidRDefault="004904E9" w:rsidP="004904E9">
      <w:pPr>
        <w:numPr>
          <w:ilvl w:val="0"/>
          <w:numId w:val="5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сахара или яблока поможет снизить влажность внутри хлебницы.</w:t>
      </w:r>
    </w:p>
    <w:p w:rsidR="004904E9" w:rsidRPr="004904E9" w:rsidRDefault="004904E9" w:rsidP="004904E9">
      <w:pPr>
        <w:numPr>
          <w:ilvl w:val="0"/>
          <w:numId w:val="5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холодильнике хлеб лучше не хранить, потому что он быстрее черствеет при температуре от 0 до 2 градусов. Но, с другой стороны, хлебобулочные изделия отлично сохраняются в морозильной камере. </w:t>
      </w:r>
    </w:p>
    <w:p w:rsidR="004904E9" w:rsidRPr="004904E9" w:rsidRDefault="004904E9" w:rsidP="004904E9">
      <w:pPr>
        <w:numPr>
          <w:ilvl w:val="0"/>
          <w:numId w:val="5"/>
        </w:numPr>
        <w:shd w:val="clear" w:color="auto" w:fill="FFFFFF"/>
        <w:spacing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дольше сохранить корочку на хлебе, его хранят в бумажном пакете.</w:t>
      </w:r>
    </w:p>
    <w:p w:rsidR="004904E9" w:rsidRPr="004904E9" w:rsidRDefault="004904E9" w:rsidP="004904E9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ни выбрали, не забывайте есть хлеб в умеренных количествах, в качестве части сбалансированного рациона питания, наряду с разнообразными питательными цельными продуктами.</w:t>
      </w:r>
    </w:p>
    <w:p w:rsidR="004904E9" w:rsidRPr="004904E9" w:rsidRDefault="004904E9" w:rsidP="004904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Приятного аппетита!</w:t>
      </w:r>
    </w:p>
    <w:p w:rsidR="004904E9" w:rsidRPr="004904E9" w:rsidRDefault="004904E9" w:rsidP="00490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4E9" w:rsidRDefault="004904E9" w:rsidP="004904E9">
      <w:pPr>
        <w:jc w:val="both"/>
        <w:rPr>
          <w:rFonts w:ascii="Times New Roman" w:hAnsi="Times New Roman" w:cs="Times New Roman"/>
          <w:sz w:val="28"/>
          <w:szCs w:val="28"/>
        </w:rPr>
      </w:pPr>
      <w:r w:rsidRPr="004904E9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AF212A">
          <w:rPr>
            <w:rStyle w:val="a5"/>
            <w:rFonts w:ascii="Times New Roman" w:hAnsi="Times New Roman" w:cs="Times New Roman"/>
            <w:sz w:val="28"/>
            <w:szCs w:val="28"/>
          </w:rPr>
          <w:t>https://zen.yandex.ru/media/recipe/5-samyh-poleznyh-vidov-hleba-dlia-zdorovia-5e71e1b170e1fb013646ac82</w:t>
        </w:r>
      </w:hyperlink>
    </w:p>
    <w:p w:rsidR="004904E9" w:rsidRPr="004904E9" w:rsidRDefault="004904E9" w:rsidP="004904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04E9" w:rsidRPr="004904E9" w:rsidSect="0058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EAC"/>
    <w:multiLevelType w:val="multilevel"/>
    <w:tmpl w:val="BF7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854DC"/>
    <w:multiLevelType w:val="multilevel"/>
    <w:tmpl w:val="863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04A58"/>
    <w:multiLevelType w:val="multilevel"/>
    <w:tmpl w:val="9BE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E4391"/>
    <w:multiLevelType w:val="multilevel"/>
    <w:tmpl w:val="ADBE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47B47"/>
    <w:multiLevelType w:val="multilevel"/>
    <w:tmpl w:val="376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E9"/>
    <w:rsid w:val="004904E9"/>
    <w:rsid w:val="004F7732"/>
    <w:rsid w:val="005805D5"/>
    <w:rsid w:val="00B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5"/>
  </w:style>
  <w:style w:type="paragraph" w:styleId="2">
    <w:name w:val="heading 2"/>
    <w:basedOn w:val="a"/>
    <w:link w:val="20"/>
    <w:uiPriority w:val="9"/>
    <w:qFormat/>
    <w:rsid w:val="00490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9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4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7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888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recipe/5-samyh-poleznyh-vidov-hleba-dlia-zdorovia-5e71e1b170e1fb013646ac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2021-06-16T10:34:00Z</dcterms:created>
  <dcterms:modified xsi:type="dcterms:W3CDTF">2021-06-21T18:00:00Z</dcterms:modified>
</cp:coreProperties>
</file>