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61" w:rsidRDefault="00D65C61" w:rsidP="00D65C61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8510" cy="4358186"/>
            <wp:effectExtent l="19050" t="0" r="6490" b="0"/>
            <wp:docPr id="4" name="Рисунок 3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9316" cy="43588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631CD" w:rsidRPr="00D65C61" w:rsidRDefault="00F631CD" w:rsidP="00D65C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C61">
        <w:rPr>
          <w:rFonts w:ascii="Times New Roman" w:hAnsi="Times New Roman" w:cs="Times New Roman"/>
          <w:sz w:val="28"/>
          <w:szCs w:val="28"/>
        </w:rPr>
        <w:t>Всемирный день борьбы против бешенства</w:t>
      </w:r>
      <w:r w:rsidR="00D65C61">
        <w:rPr>
          <w:rFonts w:ascii="Times New Roman" w:hAnsi="Times New Roman" w:cs="Times New Roman"/>
          <w:sz w:val="28"/>
          <w:szCs w:val="28"/>
        </w:rPr>
        <w:t xml:space="preserve"> </w:t>
      </w:r>
      <w:r w:rsidRPr="00D65C61">
        <w:rPr>
          <w:rFonts w:ascii="Times New Roman" w:hAnsi="Times New Roman" w:cs="Times New Roman"/>
          <w:sz w:val="28"/>
          <w:szCs w:val="28"/>
        </w:rPr>
        <w:t>(World Rabies Day), или Всемирный день борьбы с бешенством, учрежден по инициативе Глобального альянса по контролю бешенства (Global Alliance for Rabies Control) и ежегодно отмечается</w:t>
      </w:r>
      <w:r w:rsidR="00D65C61">
        <w:rPr>
          <w:rFonts w:ascii="Times New Roman" w:hAnsi="Times New Roman" w:cs="Times New Roman"/>
          <w:sz w:val="28"/>
          <w:szCs w:val="28"/>
        </w:rPr>
        <w:t xml:space="preserve"> </w:t>
      </w:r>
      <w:r w:rsidR="00D65C61" w:rsidRPr="00D65C61">
        <w:rPr>
          <w:rFonts w:ascii="Times New Roman" w:hAnsi="Times New Roman" w:cs="Times New Roman"/>
          <w:sz w:val="28"/>
          <w:szCs w:val="28"/>
        </w:rPr>
        <w:t>28 сентября</w:t>
      </w:r>
      <w:r w:rsidRPr="00D65C61">
        <w:rPr>
          <w:rFonts w:ascii="Times New Roman" w:hAnsi="Times New Roman" w:cs="Times New Roman"/>
          <w:sz w:val="28"/>
          <w:szCs w:val="28"/>
        </w:rPr>
        <w:t>, начиная с 2007 года, при поддержке множества здравоохранительных организаций.</w:t>
      </w:r>
    </w:p>
    <w:p w:rsidR="00F631CD" w:rsidRPr="00D65C61" w:rsidRDefault="00F631CD" w:rsidP="00D65C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C61">
        <w:rPr>
          <w:rFonts w:ascii="Times New Roman" w:hAnsi="Times New Roman" w:cs="Times New Roman"/>
          <w:sz w:val="28"/>
          <w:szCs w:val="28"/>
        </w:rPr>
        <w:t>Этот День призван привлечь внимание к проблеме распространения этой болезни, а также к ее последствиям. А дата выбрана в связи с</w:t>
      </w:r>
      <w:r w:rsidR="00D65C61">
        <w:rPr>
          <w:rFonts w:ascii="Times New Roman" w:hAnsi="Times New Roman" w:cs="Times New Roman"/>
          <w:sz w:val="28"/>
          <w:szCs w:val="28"/>
        </w:rPr>
        <w:t xml:space="preserve"> </w:t>
      </w:r>
      <w:r w:rsidRPr="00D65C61">
        <w:rPr>
          <w:rFonts w:ascii="Times New Roman" w:hAnsi="Times New Roman" w:cs="Times New Roman"/>
          <w:sz w:val="28"/>
          <w:szCs w:val="28"/>
        </w:rPr>
        <w:t>тем, что в этот день в 1895 году скончался</w:t>
      </w:r>
      <w:r w:rsidR="00D65C61">
        <w:rPr>
          <w:rFonts w:ascii="Times New Roman" w:hAnsi="Times New Roman" w:cs="Times New Roman"/>
          <w:sz w:val="28"/>
          <w:szCs w:val="28"/>
        </w:rPr>
        <w:t xml:space="preserve"> Луи Пастер </w:t>
      </w:r>
      <w:r w:rsidRPr="00D65C61">
        <w:rPr>
          <w:rFonts w:ascii="Times New Roman" w:hAnsi="Times New Roman" w:cs="Times New Roman"/>
          <w:sz w:val="28"/>
          <w:szCs w:val="28"/>
        </w:rPr>
        <w:t>— знаменитый микробиолог, один из создателей вакцины против бешенства.</w:t>
      </w:r>
    </w:p>
    <w:p w:rsidR="00F631CD" w:rsidRPr="00D65C61" w:rsidRDefault="00F631CD" w:rsidP="00D65C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C61">
        <w:rPr>
          <w:rFonts w:ascii="Times New Roman" w:hAnsi="Times New Roman" w:cs="Times New Roman"/>
          <w:sz w:val="28"/>
          <w:szCs w:val="28"/>
        </w:rPr>
        <w:t>Среди инфекционных болезней бешенство (другое название — гидрофобия) занимает особое место в силу абсолют</w:t>
      </w:r>
      <w:r w:rsidR="00D65C61">
        <w:rPr>
          <w:rFonts w:ascii="Times New Roman" w:hAnsi="Times New Roman" w:cs="Times New Roman"/>
          <w:sz w:val="28"/>
          <w:szCs w:val="28"/>
        </w:rPr>
        <w:t>ной летальности</w:t>
      </w:r>
      <w:r w:rsidRPr="00D65C61">
        <w:rPr>
          <w:rFonts w:ascii="Times New Roman" w:hAnsi="Times New Roman" w:cs="Times New Roman"/>
          <w:sz w:val="28"/>
          <w:szCs w:val="28"/>
        </w:rPr>
        <w:t>. По данным альянса по борьбе против бешенства, ежегодно в мире 55 тысяч человек умирает от бешенства — или, в среднем, один человек каждые 10 минут.</w:t>
      </w:r>
    </w:p>
    <w:p w:rsidR="00F631CD" w:rsidRPr="00D65C61" w:rsidRDefault="00F631CD" w:rsidP="00D65C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C61">
        <w:rPr>
          <w:rFonts w:ascii="Times New Roman" w:hAnsi="Times New Roman" w:cs="Times New Roman"/>
          <w:sz w:val="28"/>
          <w:szCs w:val="28"/>
        </w:rPr>
        <w:t>В России ситуация по бешенству тоже неблагоприятна: отмечается тенденция к росту числа регионов, подверженных эпидеми</w:t>
      </w:r>
      <w:r w:rsidR="00D65C61">
        <w:rPr>
          <w:rFonts w:ascii="Times New Roman" w:hAnsi="Times New Roman" w:cs="Times New Roman"/>
          <w:sz w:val="28"/>
          <w:szCs w:val="28"/>
        </w:rPr>
        <w:t xml:space="preserve">ям этой болезни среди животных. </w:t>
      </w:r>
      <w:r w:rsidRPr="00D65C61">
        <w:rPr>
          <w:rFonts w:ascii="Times New Roman" w:hAnsi="Times New Roman" w:cs="Times New Roman"/>
          <w:sz w:val="28"/>
          <w:szCs w:val="28"/>
        </w:rPr>
        <w:t>Всего же в мире бешенство встречается более чем в 150 странах.</w:t>
      </w:r>
    </w:p>
    <w:p w:rsidR="00000000" w:rsidRDefault="00F631CD" w:rsidP="00D65C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C61">
        <w:rPr>
          <w:rFonts w:ascii="Times New Roman" w:hAnsi="Times New Roman" w:cs="Times New Roman"/>
          <w:sz w:val="28"/>
          <w:szCs w:val="28"/>
        </w:rPr>
        <w:lastRenderedPageBreak/>
        <w:t>Между тем, сегодня в распоряжении медиков имеются безопасные и эффективные вакцины, которые способны остановить развитие заболевания у человека, укушенного за</w:t>
      </w:r>
      <w:r w:rsidR="00D65C61">
        <w:rPr>
          <w:rFonts w:ascii="Times New Roman" w:hAnsi="Times New Roman" w:cs="Times New Roman"/>
          <w:sz w:val="28"/>
          <w:szCs w:val="28"/>
        </w:rPr>
        <w:t xml:space="preserve">раженным животным. </w:t>
      </w:r>
      <w:r w:rsidRPr="00D65C61">
        <w:rPr>
          <w:rFonts w:ascii="Times New Roman" w:hAnsi="Times New Roman" w:cs="Times New Roman"/>
          <w:sz w:val="28"/>
          <w:szCs w:val="28"/>
        </w:rPr>
        <w:t>Иммунизация, сделанная в течение нескольких часов после контакта со зверем, может предотвратить летальный исход. </w:t>
      </w:r>
    </w:p>
    <w:p w:rsidR="00A501FC" w:rsidRPr="009470C8" w:rsidRDefault="00A501FC" w:rsidP="00A501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70C8">
        <w:rPr>
          <w:rStyle w:val="ab"/>
          <w:sz w:val="28"/>
          <w:szCs w:val="28"/>
        </w:rPr>
        <w:t>Что делать, если контакт с потенциально больным животным произошел</w:t>
      </w:r>
      <w:r w:rsidRPr="009470C8">
        <w:rPr>
          <w:sz w:val="28"/>
          <w:szCs w:val="28"/>
        </w:rPr>
        <w:t>.</w:t>
      </w:r>
    </w:p>
    <w:p w:rsidR="00A501FC" w:rsidRPr="009470C8" w:rsidRDefault="00A501FC" w:rsidP="00A501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70C8">
        <w:rPr>
          <w:sz w:val="28"/>
          <w:szCs w:val="28"/>
        </w:rPr>
        <w:t>При укусе, оцарапывании, ослюнении человека надо срочно промыть раны и все места, на которые могла попасть слюна животного мыльным раствором в течение 15 мин., затем водопроводной водой, с последующей обработкой раствором перекиси водорода. Обработать края раны 5-процентной настойкой йода. После этого незамедлительно обратиться в травмпункт по месту жительства к врачу-травматологу, который при необходимости, назначит курс профилактических прививок.</w:t>
      </w:r>
    </w:p>
    <w:p w:rsidR="00A501FC" w:rsidRPr="009470C8" w:rsidRDefault="00A501FC" w:rsidP="00A501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70C8">
        <w:rPr>
          <w:rStyle w:val="ab"/>
          <w:sz w:val="28"/>
          <w:szCs w:val="28"/>
        </w:rPr>
        <w:t>Только своевременно введенная антирабическая вакцина спасает от развития бешенства у человека.</w:t>
      </w:r>
      <w:r>
        <w:rPr>
          <w:sz w:val="28"/>
          <w:szCs w:val="28"/>
        </w:rPr>
        <w:t xml:space="preserve"> </w:t>
      </w:r>
      <w:r w:rsidRPr="009470C8">
        <w:rPr>
          <w:sz w:val="28"/>
          <w:szCs w:val="28"/>
        </w:rPr>
        <w:t xml:space="preserve">Чем раньше будет начат курс антирабических прививок, тем быстрее произойдет выработка иммунитета, который позволит предотвратить развитие заболевания. </w:t>
      </w:r>
      <w:r w:rsidRPr="009470C8">
        <w:rPr>
          <w:b/>
          <w:sz w:val="28"/>
          <w:szCs w:val="28"/>
        </w:rPr>
        <w:t>Лекарств от бешенства в настоящее время не существует!</w:t>
      </w:r>
      <w:r w:rsidRPr="009470C8">
        <w:rPr>
          <w:sz w:val="28"/>
          <w:szCs w:val="28"/>
        </w:rPr>
        <w:t xml:space="preserve"> Прививки против бешенства проводятся бесплатно, независимо от наличия полиса обязательного медицинского страхования.</w:t>
      </w:r>
    </w:p>
    <w:p w:rsidR="00A501FC" w:rsidRDefault="00A501FC" w:rsidP="00A50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1FC" w:rsidRPr="009470C8" w:rsidRDefault="00A501FC" w:rsidP="00A501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70C8">
        <w:rPr>
          <w:sz w:val="28"/>
          <w:szCs w:val="28"/>
        </w:rPr>
        <w:t>Как правило, большинство людей не испытывают никаких побочных эффектов, после введения вакцины. Она чаще всего хорошо переносится. Незначительные аллергические проявления отмечаются не более чем в 0,03% случаев.</w:t>
      </w:r>
    </w:p>
    <w:p w:rsidR="00A501FC" w:rsidRDefault="00A501FC" w:rsidP="00A501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70C8">
        <w:rPr>
          <w:sz w:val="28"/>
          <w:szCs w:val="28"/>
        </w:rPr>
        <w:t xml:space="preserve">Противопоказания для введения вакцины от бешенства отсутствуют, что обусловлено смертельной угрозой </w:t>
      </w:r>
      <w:r>
        <w:rPr>
          <w:sz w:val="28"/>
          <w:szCs w:val="28"/>
        </w:rPr>
        <w:t>для пострадавшего</w:t>
      </w:r>
      <w:r w:rsidRPr="009470C8">
        <w:rPr>
          <w:sz w:val="28"/>
          <w:szCs w:val="28"/>
        </w:rPr>
        <w:t xml:space="preserve"> человека.</w:t>
      </w:r>
    </w:p>
    <w:p w:rsidR="00A501FC" w:rsidRPr="009470C8" w:rsidRDefault="00A501FC" w:rsidP="00A50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0C8">
        <w:rPr>
          <w:rFonts w:ascii="Times New Roman" w:hAnsi="Times New Roman" w:cs="Times New Roman"/>
          <w:sz w:val="28"/>
          <w:szCs w:val="28"/>
        </w:rPr>
        <w:t>Вакцина против бешенства предупреждает возникновение заболевания в 96-98% случаев. Но вакцинация эффективна лишь при начале курса не позднее 14-го дня от момента укуса. Тем не менее, курс иммунизации назначают даже спустя несколько месяцев после контакта с больным или подозрительным на бешенство животным.</w:t>
      </w:r>
    </w:p>
    <w:p w:rsidR="00A501FC" w:rsidRPr="00D65C61" w:rsidRDefault="00A501FC" w:rsidP="00D65C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01FC" w:rsidRPr="00D6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DAE" w:rsidRDefault="00630DAE" w:rsidP="00D65C61">
      <w:pPr>
        <w:spacing w:after="0" w:line="240" w:lineRule="auto"/>
      </w:pPr>
      <w:r>
        <w:separator/>
      </w:r>
    </w:p>
  </w:endnote>
  <w:endnote w:type="continuationSeparator" w:id="1">
    <w:p w:rsidR="00630DAE" w:rsidRDefault="00630DAE" w:rsidP="00D6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DAE" w:rsidRDefault="00630DAE" w:rsidP="00D65C61">
      <w:pPr>
        <w:spacing w:after="0" w:line="240" w:lineRule="auto"/>
      </w:pPr>
      <w:r>
        <w:separator/>
      </w:r>
    </w:p>
  </w:footnote>
  <w:footnote w:type="continuationSeparator" w:id="1">
    <w:p w:rsidR="00630DAE" w:rsidRDefault="00630DAE" w:rsidP="00D65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31CD"/>
    <w:rsid w:val="00630DAE"/>
    <w:rsid w:val="00A501FC"/>
    <w:rsid w:val="00D65C61"/>
    <w:rsid w:val="00F6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631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1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6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5C61"/>
  </w:style>
  <w:style w:type="paragraph" w:styleId="a9">
    <w:name w:val="footer"/>
    <w:basedOn w:val="a"/>
    <w:link w:val="aa"/>
    <w:uiPriority w:val="99"/>
    <w:semiHidden/>
    <w:unhideWhenUsed/>
    <w:rsid w:val="00D6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5C61"/>
  </w:style>
  <w:style w:type="character" w:styleId="ab">
    <w:name w:val="Strong"/>
    <w:basedOn w:val="a0"/>
    <w:uiPriority w:val="22"/>
    <w:qFormat/>
    <w:rsid w:val="00A501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753">
          <w:marLeft w:val="2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5499">
          <w:marLeft w:val="2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2157">
          <w:marLeft w:val="2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73CC-1432-4CA0-89F7-47967AD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2021-09-14T07:31:00Z</dcterms:created>
  <dcterms:modified xsi:type="dcterms:W3CDTF">2021-09-14T07:54:00Z</dcterms:modified>
</cp:coreProperties>
</file>