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AE" w:rsidRPr="00116BAE" w:rsidRDefault="00116BAE" w:rsidP="00116BAE">
      <w:pPr>
        <w:shd w:val="clear" w:color="auto" w:fill="FFFFFF"/>
        <w:spacing w:before="192" w:after="148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>Чем п</w:t>
      </w:r>
      <w:r w:rsidRPr="00116BAE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  <w:lang w:eastAsia="ru-RU"/>
        </w:rPr>
        <w:t>олезны продукты питания красного цвета</w:t>
      </w:r>
    </w:p>
    <w:p w:rsidR="00116BAE" w:rsidRPr="00116BAE" w:rsidRDefault="00116BAE" w:rsidP="00116BAE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800725" cy="3200400"/>
            <wp:effectExtent l="19050" t="0" r="9525" b="0"/>
            <wp:docPr id="1" name="Рисунок 1" descr="https://dary-prirody.su/wp-content/uploads/2018/09/%D0%BF%D1%80%D0%BE%D0%B4%D1%83%D0%BA%D1%82%D1%8B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ry-prirody.su/wp-content/uploads/2018/09/%D0%BF%D1%80%D0%BE%D0%B4%D1%83%D0%BA%D1%82%D1%8B-87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116BAE">
          <w:rPr>
            <w:rFonts w:ascii="Arial" w:eastAsia="Times New Roman" w:hAnsi="Arial" w:cs="Arial"/>
            <w:caps/>
            <w:color w:val="FFFFFF"/>
            <w:sz w:val="17"/>
            <w:u w:val="single"/>
            <w:lang w:eastAsia="ru-RU"/>
          </w:rPr>
          <w:t>ПРОДУКТЫ ПИТАНИЯ</w:t>
        </w:r>
      </w:hyperlink>
    </w:p>
    <w:p w:rsidR="00116BAE" w:rsidRP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чем ярче цвет пищи, тем больше преимуществ она дает для здоровья. Яркий цвет красных продуктов гарантирует нам множество питательных веществ в каждом укусе. Красные фрукты и овощи богаты витаминами и минералами, которые превращают углеводы, жиры и белки в полезную для организма энергию. Цельные (необработанные) красные продукты малокалорийны и имеют низкое содержание натрия.</w:t>
      </w:r>
    </w:p>
    <w:p w:rsidR="00116BAE" w:rsidRP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содержат антиоксиданты, которые защищают ДНК от окислительного повреждения и, следовательно, предотвращают многие заболевания. Ученые считают, что есть тысячи растительных </w:t>
      </w:r>
      <w:proofErr w:type="spell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фитохимикатов</w:t>
      </w:r>
      <w:proofErr w:type="spell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веществ, способствующих здоровью, которые еще не были идентифицированы. Полезные для здоровья свойства фитохимических веществ, включая найденные в красных продуктах </w:t>
      </w:r>
      <w:proofErr w:type="spell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флавоноиды</w:t>
      </w:r>
      <w:proofErr w:type="spell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ликопин</w:t>
      </w:r>
      <w:proofErr w:type="spell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ресвератрол</w:t>
      </w:r>
      <w:proofErr w:type="spell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частично были изучены.</w:t>
      </w:r>
    </w:p>
    <w:p w:rsidR="00116BAE" w:rsidRPr="00116BAE" w:rsidRDefault="00116BAE" w:rsidP="00116BAE">
      <w:pPr>
        <w:shd w:val="clear" w:color="auto" w:fill="FFFFFF"/>
        <w:spacing w:before="48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Топ-5 красных продуктов</w:t>
      </w:r>
    </w:p>
    <w:p w:rsidR="00116BAE" w:rsidRPr="00116BAE" w:rsidRDefault="00116BAE" w:rsidP="00116BAE">
      <w:pPr>
        <w:shd w:val="clear" w:color="auto" w:fill="FFFFFF"/>
        <w:spacing w:before="43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Помидоры</w:t>
      </w:r>
    </w:p>
    <w:p w:rsidR="00116BAE" w:rsidRP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proofErr w:type="gram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низкокалорийный</w:t>
      </w:r>
      <w:proofErr w:type="gram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упакованный питательными веществами </w:t>
      </w:r>
      <w:proofErr w:type="spell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суперпродукт</w:t>
      </w:r>
      <w:proofErr w:type="spell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Томаты бывают различных форм, размеров, сортов и цветов.</w:t>
      </w:r>
    </w:p>
    <w:p w:rsidR="00116BAE" w:rsidRP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Красные томаты содержат высокий уровень </w:t>
      </w:r>
      <w:proofErr w:type="spell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ликопина</w:t>
      </w:r>
      <w:proofErr w:type="spell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родственника </w:t>
      </w:r>
      <w:proofErr w:type="spellStart"/>
      <w:proofErr w:type="gram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бета-каротина</w:t>
      </w:r>
      <w:proofErr w:type="spellEnd"/>
      <w:proofErr w:type="gram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который, помогает бороться с раком пищевода, простаты и желудка. Больше всего </w:t>
      </w:r>
      <w:proofErr w:type="spell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ликопина</w:t>
      </w:r>
      <w:proofErr w:type="spell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находится в томатных продуктах, таких как томатный соус, рагу, </w:t>
      </w:r>
      <w:proofErr w:type="spell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чили</w:t>
      </w:r>
      <w:proofErr w:type="spell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томатный суп.</w:t>
      </w:r>
    </w:p>
    <w:p w:rsidR="00116BAE" w:rsidRP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Помидоры также богаты калием, что важно для здоровья сердца. Кроме того, они содержат витамин</w:t>
      </w:r>
      <w:proofErr w:type="gram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помогает поддерживать целостность и иммунитет кожи.</w:t>
      </w:r>
    </w:p>
    <w:p w:rsidR="00116BAE" w:rsidRPr="00116BAE" w:rsidRDefault="00116BAE" w:rsidP="00116BAE">
      <w:pPr>
        <w:shd w:val="clear" w:color="auto" w:fill="FFFFFF"/>
        <w:spacing w:before="43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Красный перец</w:t>
      </w:r>
    </w:p>
    <w:p w:rsidR="00116BAE" w:rsidRP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Сырой, приготовленный на гриле или на пару, он украсит любое блюдо. Перец содержит большое количество калия, который поддерживает здоровье пищеварительной системы и сердца, а также витамин</w:t>
      </w:r>
      <w:proofErr w:type="gram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являющийся ключевым элементом хорошего зрения.</w:t>
      </w:r>
    </w:p>
    <w:p w:rsidR="00116BAE" w:rsidRP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Изобилует витамином</w:t>
      </w:r>
      <w:proofErr w:type="gram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помогающим уничтожить болезнетворные бактерии. Острый красный перец содержит </w:t>
      </w:r>
      <w:proofErr w:type="spell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капсаицин</w:t>
      </w:r>
      <w:proofErr w:type="spell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фитохимический элемент, помогающий бороться с бактериями благодаря своему самому заметному свойству — жгучести.</w:t>
      </w:r>
    </w:p>
    <w:p w:rsidR="00116BAE" w:rsidRPr="00116BAE" w:rsidRDefault="00116BAE" w:rsidP="00116BAE">
      <w:pPr>
        <w:shd w:val="clear" w:color="auto" w:fill="FFFFFF"/>
        <w:spacing w:before="43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Яблоки</w:t>
      </w:r>
    </w:p>
    <w:p w:rsidR="00116BAE" w:rsidRP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еще один универсальный продукт. Яблоки можно запекать, добавлять в салаты, йогурты, выпечку, к хлопьям и есть целиком. Яблоки богаты пектином – растворимым волокном, которое помогает связывать ЛПНП с холестерином и выводить из организма.</w:t>
      </w:r>
    </w:p>
    <w:p w:rsidR="00116BAE" w:rsidRP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плоды содержат и другие, полезные для сердца вещества, такие как </w:t>
      </w:r>
      <w:proofErr w:type="spell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флавоноиды</w:t>
      </w:r>
      <w:proofErr w:type="spell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борются со </w:t>
      </w:r>
      <w:proofErr w:type="spell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свободнорадикальным</w:t>
      </w:r>
      <w:proofErr w:type="spell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повреждением стенок артерий.</w:t>
      </w:r>
    </w:p>
    <w:p w:rsidR="00116BAE" w:rsidRPr="00116BAE" w:rsidRDefault="00116BAE" w:rsidP="00116BAE">
      <w:pPr>
        <w:shd w:val="clear" w:color="auto" w:fill="FFFFFF"/>
        <w:spacing w:before="43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Клюква</w:t>
      </w:r>
    </w:p>
    <w:p w:rsidR="00116BAE" w:rsidRP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Терпкая клюква наполнена витамином С. Сегодня сушеная клюква вошла в ряды портативных закусок, ее можно так же легко приобрести, как орехи и изюм. Клюквенный сок отличается высокой кислотностью, благодаря чему помогает предотвратить дрожжевые инфекции у женщин.</w:t>
      </w:r>
    </w:p>
    <w:p w:rsidR="00116BAE" w:rsidRPr="00116BAE" w:rsidRDefault="00116BAE" w:rsidP="00116BAE">
      <w:pPr>
        <w:shd w:val="clear" w:color="auto" w:fill="FFFFFF"/>
        <w:spacing w:before="43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Малина</w:t>
      </w:r>
    </w:p>
    <w:p w:rsid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Самое большое преимущество свежей малины — высокое содержание клетчатки. Она также содержит большое количество калия, цинка и </w:t>
      </w:r>
      <w:proofErr w:type="spell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ниацина</w:t>
      </w:r>
      <w:proofErr w:type="spell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Сегодня ее исследуют на наличие некоторых </w:t>
      </w:r>
      <w:proofErr w:type="spellStart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фитохимикатов</w:t>
      </w:r>
      <w:proofErr w:type="spellEnd"/>
      <w:r w:rsidRPr="00116B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смогут предотвратить рак.</w:t>
      </w:r>
    </w:p>
    <w:p w:rsid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6BAE" w:rsidRPr="00116BAE" w:rsidRDefault="00116BAE" w:rsidP="00116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16BAE" w:rsidRDefault="00116BAE" w:rsidP="00116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BAE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D55488">
          <w:rPr>
            <w:rStyle w:val="a3"/>
            <w:rFonts w:ascii="Times New Roman" w:hAnsi="Times New Roman" w:cs="Times New Roman"/>
            <w:sz w:val="28"/>
            <w:szCs w:val="28"/>
          </w:rPr>
          <w:t>https://dary-prirody.su/polezny-li-produkty-pitanija-krasnogo-cveta/</w:t>
        </w:r>
      </w:hyperlink>
    </w:p>
    <w:p w:rsidR="00116BAE" w:rsidRPr="00116BAE" w:rsidRDefault="00116BAE" w:rsidP="00116B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6BAE" w:rsidRPr="00116BAE" w:rsidSect="0003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13EDC"/>
    <w:multiLevelType w:val="multilevel"/>
    <w:tmpl w:val="952C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AE"/>
    <w:rsid w:val="00034014"/>
    <w:rsid w:val="00116BAE"/>
    <w:rsid w:val="002456DA"/>
    <w:rsid w:val="00EE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14"/>
  </w:style>
  <w:style w:type="paragraph" w:styleId="1">
    <w:name w:val="heading 1"/>
    <w:basedOn w:val="a"/>
    <w:link w:val="10"/>
    <w:uiPriority w:val="9"/>
    <w:qFormat/>
    <w:rsid w:val="00116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16B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6B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-cardcategory">
    <w:name w:val="post-card__category"/>
    <w:basedOn w:val="a0"/>
    <w:rsid w:val="00116BAE"/>
  </w:style>
  <w:style w:type="character" w:styleId="a3">
    <w:name w:val="Hyperlink"/>
    <w:basedOn w:val="a0"/>
    <w:uiPriority w:val="99"/>
    <w:unhideWhenUsed/>
    <w:rsid w:val="00116BAE"/>
    <w:rPr>
      <w:color w:val="0000FF"/>
      <w:u w:val="single"/>
    </w:rPr>
  </w:style>
  <w:style w:type="character" w:customStyle="1" w:styleId="entry-author">
    <w:name w:val="entry-author"/>
    <w:basedOn w:val="a0"/>
    <w:rsid w:val="00116BAE"/>
  </w:style>
  <w:style w:type="character" w:customStyle="1" w:styleId="entry-label">
    <w:name w:val="entry-label"/>
    <w:basedOn w:val="a0"/>
    <w:rsid w:val="00116BAE"/>
  </w:style>
  <w:style w:type="character" w:customStyle="1" w:styleId="entry-time">
    <w:name w:val="entry-time"/>
    <w:basedOn w:val="a0"/>
    <w:rsid w:val="00116BAE"/>
  </w:style>
  <w:style w:type="character" w:customStyle="1" w:styleId="js-views-count">
    <w:name w:val="js-views-count"/>
    <w:basedOn w:val="a0"/>
    <w:rsid w:val="00116BAE"/>
  </w:style>
  <w:style w:type="character" w:customStyle="1" w:styleId="entry-date">
    <w:name w:val="entry-date"/>
    <w:basedOn w:val="a0"/>
    <w:rsid w:val="00116BAE"/>
  </w:style>
  <w:style w:type="paragraph" w:styleId="a4">
    <w:name w:val="Normal (Web)"/>
    <w:basedOn w:val="a"/>
    <w:uiPriority w:val="99"/>
    <w:semiHidden/>
    <w:unhideWhenUsed/>
    <w:rsid w:val="0011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116BAE"/>
  </w:style>
  <w:style w:type="paragraph" w:styleId="a5">
    <w:name w:val="Balloon Text"/>
    <w:basedOn w:val="a"/>
    <w:link w:val="a6"/>
    <w:uiPriority w:val="99"/>
    <w:semiHidden/>
    <w:unhideWhenUsed/>
    <w:rsid w:val="0011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50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1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967851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8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ry-prirody.su/polezny-li-produkty-pitanija-krasnogo-cv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ry-prirody.su/category/vse-zapisi/produkty-pitanij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2021-07-15T09:51:00Z</dcterms:created>
  <dcterms:modified xsi:type="dcterms:W3CDTF">2021-09-13T09:05:00Z</dcterms:modified>
</cp:coreProperties>
</file>