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06" w:rsidRPr="00F67106" w:rsidRDefault="00F67106" w:rsidP="00F67106">
      <w:pPr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44"/>
          <w:szCs w:val="44"/>
          <w:lang w:eastAsia="ru-RU"/>
        </w:rPr>
      </w:pPr>
      <w:r w:rsidRPr="00F67106">
        <w:rPr>
          <w:rFonts w:ascii="Times New Roman" w:eastAsia="Times New Roman" w:hAnsi="Times New Roman" w:cs="Times New Roman"/>
          <w:b/>
          <w:color w:val="1D1D1D"/>
          <w:sz w:val="44"/>
          <w:szCs w:val="44"/>
          <w:lang w:eastAsia="ru-RU"/>
        </w:rPr>
        <w:t>15 октября 2021 года – День чистых рук</w:t>
      </w:r>
    </w:p>
    <w:p w:rsidR="00F67106" w:rsidRPr="00F67106" w:rsidRDefault="00F67106" w:rsidP="00F67106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67106" w:rsidRPr="00F67106" w:rsidRDefault="00F67106" w:rsidP="00F671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Всемирный день чистых рук (</w:t>
      </w:r>
      <w:proofErr w:type="spellStart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Global</w:t>
      </w:r>
      <w:proofErr w:type="spellEnd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Handwashing</w:t>
      </w:r>
      <w:proofErr w:type="spellEnd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Day) отмечается каждый год 15 октября с 2008 года. Идея этой даты принадлежит Генеральной Ассамблее ООН совместно с Детским фондом ЮНИСЕФ и Всемирной организацией здравоохранения.</w:t>
      </w:r>
    </w:p>
    <w:p w:rsidR="00F67106" w:rsidRPr="00F67106" w:rsidRDefault="00F67106" w:rsidP="00F671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Основная цель ежегодного Всемирного дня чистых рук привлечь людей к участию в изменении привычек, показать, как простое мытье рук водой с мылом помогает эффективно бороться с многочисленными заболеваниями.</w:t>
      </w:r>
    </w:p>
    <w:p w:rsidR="00F67106" w:rsidRPr="00F67106" w:rsidRDefault="00F67106" w:rsidP="00F671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напоминает, что в условиях сохранения рисков распространения новой </w:t>
      </w:r>
      <w:proofErr w:type="spellStart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необходимо уделять гигиене рук особенное внимание. Берегите свое здоровье, всегда мойте руки до и после использования средств индивидуальной защиты, после посещения общественных мест, транспорта.</w:t>
      </w:r>
    </w:p>
    <w:p w:rsidR="00F67106" w:rsidRPr="00F67106" w:rsidRDefault="00F67106" w:rsidP="00F671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информации международной организации «Глобальное партнерство по мытью рук» мытье рук с мылом играет ключевую роль в борьбе с COVID-19. Мытье рук с мылом разрушает внешнюю мембрану вируса и тем самым инактивирует его. Исследование показало, что регулярное мытье рук с мылом может снизить вероятность заражения COVID-19 на 36%. </w:t>
      </w:r>
    </w:p>
    <w:p w:rsidR="00F67106" w:rsidRPr="00F67106" w:rsidRDefault="00F67106" w:rsidP="00F671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Мытье рук с мылом - это самое эффективный и самый доступный способ защититься от множества инфекционных заболеваний, в том </w:t>
      </w:r>
      <w:proofErr w:type="gramStart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числе</w:t>
      </w:r>
      <w:proofErr w:type="gramEnd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таких как холера, лихорадка </w:t>
      </w:r>
      <w:proofErr w:type="spellStart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Эбола</w:t>
      </w:r>
      <w:proofErr w:type="spellEnd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шигеллез</w:t>
      </w:r>
      <w:proofErr w:type="spellEnd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атипичная</w:t>
      </w:r>
      <w:proofErr w:type="spellEnd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пневмония, гепатит Е и другие. Мытье рук может уменьшить острые кишечные заболевания на 30–48%, снизить количество острых респираторных инфекций на 20%. </w:t>
      </w:r>
    </w:p>
    <w:p w:rsidR="00F67106" w:rsidRPr="00F67106" w:rsidRDefault="00F67106" w:rsidP="00F67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правильно мыть руки?</w:t>
      </w:r>
    </w:p>
    <w:p w:rsidR="00F67106" w:rsidRPr="00F67106" w:rsidRDefault="00F67106" w:rsidP="00F67106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Смочите руки теплой, по возможности, водой и намыльте их (или нанесите небольшое количество жидкого мыла (более предпочтительно) размером с горошину;</w:t>
      </w:r>
    </w:p>
    <w:p w:rsidR="00F67106" w:rsidRPr="00F67106" w:rsidRDefault="00F67106" w:rsidP="00F67106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Трите руки до тех пор, пока мыло не вспениться, уделяя внимание пальцам, коже между пальцев и под ногтями;</w:t>
      </w:r>
    </w:p>
    <w:p w:rsidR="00F67106" w:rsidRPr="00F67106" w:rsidRDefault="00F67106" w:rsidP="00F67106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Продолжайте тереть руки еще 15 секунд;</w:t>
      </w:r>
    </w:p>
    <w:p w:rsidR="00F67106" w:rsidRPr="00F67106" w:rsidRDefault="00F67106" w:rsidP="00F67106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Смойте мыло под проточной водой;</w:t>
      </w:r>
    </w:p>
    <w:p w:rsidR="00F67106" w:rsidRPr="00F67106" w:rsidRDefault="00F67106" w:rsidP="00F67106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Высушите руки при помощи бумажного полотенца, также используйте бумажное полотенце, чтобы закрыть кран или если необходимо открыть дверь туалетной комнаты.</w:t>
      </w:r>
    </w:p>
    <w:p w:rsidR="00F67106" w:rsidRPr="00F67106" w:rsidRDefault="00F67106" w:rsidP="00F671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Помните, что не всегда правила мытья рук соблюдают окружающие вас люди, которые дотрагиваются до тех же предметов, что и вы, например, в транспорте, в магазинах, на работе. Мойте </w:t>
      </w:r>
      <w:proofErr w:type="gramStart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руки</w:t>
      </w:r>
      <w:proofErr w:type="gramEnd"/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чтобы улучшить качество жизни и сохранить хорошее самочувствие близких.</w:t>
      </w:r>
    </w:p>
    <w:p w:rsidR="00F67106" w:rsidRPr="00F67106" w:rsidRDefault="00F67106" w:rsidP="00F671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Процедура мытья рук должна стать естественной привычкой для каждого человека, и прививать ее необходимо с самого детства.</w:t>
      </w:r>
    </w:p>
    <w:p w:rsidR="00F67106" w:rsidRPr="00F67106" w:rsidRDefault="00F67106" w:rsidP="00F67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Чтобы обезопасить себя от микробов и вирусов, необходимо мыть руки: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до и после использования средств индивидуальной защиты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прихода с улицы;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перед приготовлением и приемом пищи;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прикосновения к сырому мясу и рыбе;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посещения туалета;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чихания или очищения носа;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посещения общественного места, особенно после поезда и общественного транспорта;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контакта с предметами, являющимися потенциальными переносчиками инфекций, прежде всего денежными купюрами;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ухода за больным человеком, после смены подгузника;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уборки помещения;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общения с животными, в том числе домашними;</w:t>
      </w:r>
    </w:p>
    <w:p w:rsidR="00F67106" w:rsidRP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перед сном;</w:t>
      </w:r>
    </w:p>
    <w:p w:rsidR="00F67106" w:rsidRDefault="00F67106" w:rsidP="00F67106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6710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других случаях, когда руки загрязнены и их мытье обязательно.</w:t>
      </w:r>
    </w:p>
    <w:p w:rsidR="00F67106" w:rsidRPr="00F67106" w:rsidRDefault="00F67106" w:rsidP="00F67106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67106" w:rsidRPr="00F67106" w:rsidRDefault="00F67106" w:rsidP="00F67106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710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Станьте примером для окружающих, заботьтесь о своем здоровье и о здоровье близких, регулярно мойте руки</w:t>
      </w:r>
      <w:r w:rsidRPr="00F6710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с мылом. Помните, что чистые руки – это одна из основ здорового образа жизни. </w:t>
      </w:r>
    </w:p>
    <w:p w:rsidR="00F67106" w:rsidRDefault="00F67106" w:rsidP="00F67106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195580</wp:posOffset>
            </wp:positionV>
            <wp:extent cx="6010275" cy="3743325"/>
            <wp:effectExtent l="19050" t="0" r="9525" b="0"/>
            <wp:wrapSquare wrapText="bothSides"/>
            <wp:docPr id="1" name="Рисунок 1" descr="https://www.rospotrebnadzor.ru/files/news/A4-Moika-ru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Moika-ruk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106" w:rsidRDefault="00F67106" w:rsidP="00F6710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67106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EF2301">
          <w:rPr>
            <w:rStyle w:val="a4"/>
            <w:rFonts w:ascii="Times New Roman" w:hAnsi="Times New Roman" w:cs="Times New Roman"/>
            <w:sz w:val="28"/>
            <w:szCs w:val="28"/>
          </w:rPr>
          <w:t>https://www.rospotrebnadzor.ru</w:t>
        </w:r>
      </w:hyperlink>
    </w:p>
    <w:sectPr w:rsidR="00F67106" w:rsidSect="0014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CE5"/>
    <w:multiLevelType w:val="multilevel"/>
    <w:tmpl w:val="5F6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12837"/>
    <w:multiLevelType w:val="multilevel"/>
    <w:tmpl w:val="1EE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06"/>
    <w:rsid w:val="001427F5"/>
    <w:rsid w:val="006F75D8"/>
    <w:rsid w:val="00724E8F"/>
    <w:rsid w:val="00F6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F5"/>
  </w:style>
  <w:style w:type="paragraph" w:styleId="1">
    <w:name w:val="heading 1"/>
    <w:basedOn w:val="a"/>
    <w:link w:val="10"/>
    <w:uiPriority w:val="9"/>
    <w:qFormat/>
    <w:rsid w:val="00F67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6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71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2021-10-05T10:39:00Z</dcterms:created>
  <dcterms:modified xsi:type="dcterms:W3CDTF">2021-10-16T21:55:00Z</dcterms:modified>
</cp:coreProperties>
</file>