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48" w:rsidRPr="005A3F48" w:rsidRDefault="005A3F48" w:rsidP="005A3F4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F48">
        <w:rPr>
          <w:rFonts w:ascii="Times New Roman" w:hAnsi="Times New Roman" w:cs="Times New Roman"/>
          <w:b/>
          <w:sz w:val="28"/>
          <w:szCs w:val="28"/>
        </w:rPr>
        <w:t>Болезни, общие для человека и животных</w:t>
      </w:r>
    </w:p>
    <w:p w:rsidR="00000000" w:rsidRPr="00436225" w:rsidRDefault="005A3F48" w:rsidP="0043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6225">
        <w:rPr>
          <w:rFonts w:ascii="Times New Roman" w:hAnsi="Times New Roman" w:cs="Times New Roman"/>
          <w:sz w:val="28"/>
          <w:szCs w:val="28"/>
        </w:rPr>
        <w:t>Антропозоонозы</w:t>
      </w:r>
      <w:proofErr w:type="spellEnd"/>
      <w:r w:rsidRPr="00436225">
        <w:rPr>
          <w:rFonts w:ascii="Times New Roman" w:hAnsi="Times New Roman" w:cs="Times New Roman"/>
          <w:sz w:val="28"/>
          <w:szCs w:val="28"/>
        </w:rPr>
        <w:t xml:space="preserve"> - (от греч</w:t>
      </w:r>
      <w:proofErr w:type="gramStart"/>
      <w:r w:rsidRPr="004362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6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6225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436225">
        <w:rPr>
          <w:rFonts w:ascii="Times New Roman" w:hAnsi="Times New Roman" w:cs="Times New Roman"/>
          <w:i/>
          <w:sz w:val="28"/>
          <w:szCs w:val="28"/>
        </w:rPr>
        <w:t>ntropos</w:t>
      </w:r>
      <w:proofErr w:type="spellEnd"/>
      <w:r w:rsidRPr="00436225">
        <w:rPr>
          <w:rFonts w:ascii="Times New Roman" w:hAnsi="Times New Roman" w:cs="Times New Roman"/>
          <w:sz w:val="28"/>
          <w:szCs w:val="28"/>
        </w:rPr>
        <w:t xml:space="preserve"> - человек, </w:t>
      </w:r>
      <w:proofErr w:type="spellStart"/>
      <w:r w:rsidRPr="00436225">
        <w:rPr>
          <w:rFonts w:ascii="Times New Roman" w:hAnsi="Times New Roman" w:cs="Times New Roman"/>
          <w:i/>
          <w:sz w:val="28"/>
          <w:szCs w:val="28"/>
        </w:rPr>
        <w:t>zoon</w:t>
      </w:r>
      <w:proofErr w:type="spellEnd"/>
      <w:r w:rsidRPr="00436225">
        <w:rPr>
          <w:rFonts w:ascii="Times New Roman" w:hAnsi="Times New Roman" w:cs="Times New Roman"/>
          <w:sz w:val="28"/>
          <w:szCs w:val="28"/>
        </w:rPr>
        <w:t xml:space="preserve"> - животное и </w:t>
      </w:r>
      <w:proofErr w:type="spellStart"/>
      <w:r w:rsidRPr="00436225">
        <w:rPr>
          <w:rFonts w:ascii="Times New Roman" w:hAnsi="Times New Roman" w:cs="Times New Roman"/>
          <w:i/>
          <w:sz w:val="28"/>
          <w:szCs w:val="28"/>
        </w:rPr>
        <w:t>nosos</w:t>
      </w:r>
      <w:proofErr w:type="spellEnd"/>
      <w:r w:rsidRPr="00436225">
        <w:rPr>
          <w:rFonts w:ascii="Times New Roman" w:hAnsi="Times New Roman" w:cs="Times New Roman"/>
          <w:sz w:val="28"/>
          <w:szCs w:val="28"/>
        </w:rPr>
        <w:t xml:space="preserve"> - болезнь) - группа инфекционных и инвазионных болезней, общих для человека и животных (сибирская язва, туберкулез, бруцеллез, лептоспироз, бешенство, туляремия и множество других). По данным Всемирной организации здравоохранения, в настоящее время насчитывается более 150 </w:t>
      </w:r>
      <w:proofErr w:type="spellStart"/>
      <w:r w:rsidRPr="00436225">
        <w:rPr>
          <w:rFonts w:ascii="Times New Roman" w:hAnsi="Times New Roman" w:cs="Times New Roman"/>
          <w:sz w:val="28"/>
          <w:szCs w:val="28"/>
        </w:rPr>
        <w:t>зооантропонозных</w:t>
      </w:r>
      <w:proofErr w:type="spellEnd"/>
      <w:r w:rsidRPr="00436225">
        <w:rPr>
          <w:rFonts w:ascii="Times New Roman" w:hAnsi="Times New Roman" w:cs="Times New Roman"/>
          <w:sz w:val="28"/>
          <w:szCs w:val="28"/>
        </w:rPr>
        <w:t xml:space="preserve"> болезней (включая инвазионные).</w:t>
      </w:r>
    </w:p>
    <w:p w:rsidR="005A3F48" w:rsidRPr="00436225" w:rsidRDefault="005A3F48" w:rsidP="0043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25">
        <w:rPr>
          <w:rFonts w:ascii="Times New Roman" w:hAnsi="Times New Roman" w:cs="Times New Roman"/>
          <w:sz w:val="28"/>
          <w:szCs w:val="28"/>
        </w:rPr>
        <w:t xml:space="preserve">Источником </w:t>
      </w:r>
      <w:proofErr w:type="spellStart"/>
      <w:r w:rsidRPr="00436225">
        <w:rPr>
          <w:rFonts w:ascii="Times New Roman" w:hAnsi="Times New Roman" w:cs="Times New Roman"/>
          <w:sz w:val="28"/>
          <w:szCs w:val="28"/>
        </w:rPr>
        <w:t>антропозоонозов</w:t>
      </w:r>
      <w:proofErr w:type="spellEnd"/>
      <w:r w:rsidRPr="00436225">
        <w:rPr>
          <w:rFonts w:ascii="Times New Roman" w:hAnsi="Times New Roman" w:cs="Times New Roman"/>
          <w:sz w:val="28"/>
          <w:szCs w:val="28"/>
        </w:rPr>
        <w:t xml:space="preserve"> для человека являются, прежде всего, животные. Наибольшую, опасность представляют те животные, с которыми человек часто соприкасается в процессе хозяйственной деятельности и в быту: сельскохозяйственные и комнатные животные, грызуны, а также дикие животные - объекты охоты. </w:t>
      </w:r>
      <w:proofErr w:type="gramStart"/>
      <w:r w:rsidRPr="00436225">
        <w:rPr>
          <w:rFonts w:ascii="Times New Roman" w:hAnsi="Times New Roman" w:cs="Times New Roman"/>
          <w:sz w:val="28"/>
          <w:szCs w:val="28"/>
        </w:rPr>
        <w:t xml:space="preserve">Некоторые </w:t>
      </w:r>
      <w:proofErr w:type="spellStart"/>
      <w:r w:rsidRPr="00436225">
        <w:rPr>
          <w:rFonts w:ascii="Times New Roman" w:hAnsi="Times New Roman" w:cs="Times New Roman"/>
          <w:sz w:val="28"/>
          <w:szCs w:val="28"/>
        </w:rPr>
        <w:t>антропозоонозы</w:t>
      </w:r>
      <w:proofErr w:type="spellEnd"/>
      <w:r w:rsidRPr="00436225">
        <w:rPr>
          <w:rFonts w:ascii="Times New Roman" w:hAnsi="Times New Roman" w:cs="Times New Roman"/>
          <w:sz w:val="28"/>
          <w:szCs w:val="28"/>
        </w:rPr>
        <w:t xml:space="preserve"> могут возникать в условиях тесного бытового контакта, связанного с уходом, кормлением, эксплуатацией, промысловой охотой и оказанием больным животным лечебной помощи; могут передаваться через продукты, получаемые от больных животных или </w:t>
      </w:r>
      <w:proofErr w:type="spellStart"/>
      <w:r w:rsidRPr="00436225">
        <w:rPr>
          <w:rFonts w:ascii="Times New Roman" w:hAnsi="Times New Roman" w:cs="Times New Roman"/>
          <w:sz w:val="28"/>
          <w:szCs w:val="28"/>
        </w:rPr>
        <w:t>микробоносителей</w:t>
      </w:r>
      <w:proofErr w:type="spellEnd"/>
      <w:r w:rsidRPr="00436225">
        <w:rPr>
          <w:rFonts w:ascii="Times New Roman" w:hAnsi="Times New Roman" w:cs="Times New Roman"/>
          <w:sz w:val="28"/>
          <w:szCs w:val="28"/>
        </w:rPr>
        <w:t xml:space="preserve"> при жизни (молоко, сыр, масло, яйца, шерсть), или продукты, используемые после убоя животных (мясо, щетина, кожа, пух, перо).</w:t>
      </w:r>
      <w:proofErr w:type="gramEnd"/>
      <w:r w:rsidRPr="00436225">
        <w:rPr>
          <w:rFonts w:ascii="Times New Roman" w:hAnsi="Times New Roman" w:cs="Times New Roman"/>
          <w:sz w:val="28"/>
          <w:szCs w:val="28"/>
        </w:rPr>
        <w:t xml:space="preserve"> Возбудителей инфекции могут переносить насекомые и кровососущие членистоногие паразиты животных, способные нападать также на человека.</w:t>
      </w:r>
    </w:p>
    <w:p w:rsidR="005A3F48" w:rsidRPr="00436225" w:rsidRDefault="005A3F48" w:rsidP="0043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25">
        <w:rPr>
          <w:rFonts w:ascii="Times New Roman" w:hAnsi="Times New Roman" w:cs="Times New Roman"/>
          <w:sz w:val="28"/>
          <w:szCs w:val="28"/>
        </w:rPr>
        <w:t xml:space="preserve">Многие </w:t>
      </w:r>
      <w:proofErr w:type="spellStart"/>
      <w:r w:rsidRPr="00436225">
        <w:rPr>
          <w:rFonts w:ascii="Times New Roman" w:hAnsi="Times New Roman" w:cs="Times New Roman"/>
          <w:sz w:val="28"/>
          <w:szCs w:val="28"/>
        </w:rPr>
        <w:t>антропозоонозы</w:t>
      </w:r>
      <w:proofErr w:type="spellEnd"/>
      <w:r w:rsidRPr="00436225">
        <w:rPr>
          <w:rFonts w:ascii="Times New Roman" w:hAnsi="Times New Roman" w:cs="Times New Roman"/>
          <w:sz w:val="28"/>
          <w:szCs w:val="28"/>
        </w:rPr>
        <w:t xml:space="preserve"> характеризуются </w:t>
      </w:r>
      <w:proofErr w:type="gramStart"/>
      <w:r w:rsidRPr="00436225">
        <w:rPr>
          <w:rFonts w:ascii="Times New Roman" w:hAnsi="Times New Roman" w:cs="Times New Roman"/>
          <w:sz w:val="28"/>
          <w:szCs w:val="28"/>
        </w:rPr>
        <w:t>природной</w:t>
      </w:r>
      <w:proofErr w:type="gramEnd"/>
      <w:r w:rsidRPr="00436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225">
        <w:rPr>
          <w:rFonts w:ascii="Times New Roman" w:hAnsi="Times New Roman" w:cs="Times New Roman"/>
          <w:sz w:val="28"/>
          <w:szCs w:val="28"/>
        </w:rPr>
        <w:t>очаговостью</w:t>
      </w:r>
      <w:proofErr w:type="spellEnd"/>
      <w:r w:rsidRPr="00436225">
        <w:rPr>
          <w:rFonts w:ascii="Times New Roman" w:hAnsi="Times New Roman" w:cs="Times New Roman"/>
          <w:sz w:val="28"/>
          <w:szCs w:val="28"/>
        </w:rPr>
        <w:t xml:space="preserve"> (туляремия, лейшманиоз, лептоспироз</w:t>
      </w:r>
      <w:r w:rsidR="00DA5818" w:rsidRPr="004362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A5818" w:rsidRPr="00436225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DA5818" w:rsidRPr="00436225">
        <w:rPr>
          <w:rFonts w:ascii="Times New Roman" w:hAnsi="Times New Roman" w:cs="Times New Roman"/>
          <w:sz w:val="28"/>
          <w:szCs w:val="28"/>
        </w:rPr>
        <w:t>.</w:t>
      </w:r>
      <w:r w:rsidRPr="00436225">
        <w:rPr>
          <w:rFonts w:ascii="Times New Roman" w:hAnsi="Times New Roman" w:cs="Times New Roman"/>
          <w:sz w:val="28"/>
          <w:szCs w:val="28"/>
        </w:rPr>
        <w:t xml:space="preserve">). Природные очаги </w:t>
      </w:r>
      <w:proofErr w:type="spellStart"/>
      <w:r w:rsidRPr="00436225">
        <w:rPr>
          <w:rFonts w:ascii="Times New Roman" w:hAnsi="Times New Roman" w:cs="Times New Roman"/>
          <w:sz w:val="28"/>
          <w:szCs w:val="28"/>
        </w:rPr>
        <w:t>антропозоонозов</w:t>
      </w:r>
      <w:proofErr w:type="spellEnd"/>
      <w:r w:rsidRPr="00436225">
        <w:rPr>
          <w:rFonts w:ascii="Times New Roman" w:hAnsi="Times New Roman" w:cs="Times New Roman"/>
          <w:sz w:val="28"/>
          <w:szCs w:val="28"/>
        </w:rPr>
        <w:t xml:space="preserve"> бывают в разных по характеру географических ландшафтах, в которых они связаны с определенными биотопами. Для </w:t>
      </w:r>
      <w:proofErr w:type="spellStart"/>
      <w:r w:rsidRPr="00436225">
        <w:rPr>
          <w:rFonts w:ascii="Times New Roman" w:hAnsi="Times New Roman" w:cs="Times New Roman"/>
          <w:sz w:val="28"/>
          <w:szCs w:val="28"/>
        </w:rPr>
        <w:t>антропозоонозных</w:t>
      </w:r>
      <w:proofErr w:type="spellEnd"/>
      <w:r w:rsidRPr="00436225">
        <w:rPr>
          <w:rFonts w:ascii="Times New Roman" w:hAnsi="Times New Roman" w:cs="Times New Roman"/>
          <w:sz w:val="28"/>
          <w:szCs w:val="28"/>
        </w:rPr>
        <w:t xml:space="preserve"> природно</w:t>
      </w:r>
      <w:r w:rsidR="00DA5818" w:rsidRPr="00436225">
        <w:rPr>
          <w:rFonts w:ascii="Times New Roman" w:hAnsi="Times New Roman" w:cs="Times New Roman"/>
          <w:sz w:val="28"/>
          <w:szCs w:val="28"/>
        </w:rPr>
        <w:t>-</w:t>
      </w:r>
      <w:r w:rsidRPr="00436225">
        <w:rPr>
          <w:rFonts w:ascii="Times New Roman" w:hAnsi="Times New Roman" w:cs="Times New Roman"/>
          <w:sz w:val="28"/>
          <w:szCs w:val="28"/>
        </w:rPr>
        <w:t>очаговых болезней характерно преимущественное распространение в теплое время года (сезонность), что связано с более широким общением в этот период домашних и диких животных с источниками инфекции и активностью переносчиков.</w:t>
      </w:r>
    </w:p>
    <w:p w:rsidR="005A3F48" w:rsidRPr="00436225" w:rsidRDefault="005A3F48" w:rsidP="0043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25">
        <w:rPr>
          <w:rFonts w:ascii="Times New Roman" w:hAnsi="Times New Roman" w:cs="Times New Roman"/>
          <w:sz w:val="28"/>
          <w:szCs w:val="28"/>
        </w:rPr>
        <w:t xml:space="preserve">Борьба с </w:t>
      </w:r>
      <w:proofErr w:type="spellStart"/>
      <w:r w:rsidRPr="00436225">
        <w:rPr>
          <w:rFonts w:ascii="Times New Roman" w:hAnsi="Times New Roman" w:cs="Times New Roman"/>
          <w:sz w:val="28"/>
          <w:szCs w:val="28"/>
        </w:rPr>
        <w:t>антропозоонозами</w:t>
      </w:r>
      <w:proofErr w:type="spellEnd"/>
      <w:r w:rsidRPr="00436225">
        <w:rPr>
          <w:rFonts w:ascii="Times New Roman" w:hAnsi="Times New Roman" w:cs="Times New Roman"/>
          <w:sz w:val="28"/>
          <w:szCs w:val="28"/>
        </w:rPr>
        <w:t xml:space="preserve"> носит многообразный характер. </w:t>
      </w:r>
      <w:proofErr w:type="gramStart"/>
      <w:r w:rsidRPr="00436225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Pr="00436225">
        <w:rPr>
          <w:rFonts w:ascii="Times New Roman" w:hAnsi="Times New Roman" w:cs="Times New Roman"/>
          <w:sz w:val="28"/>
          <w:szCs w:val="28"/>
        </w:rPr>
        <w:t xml:space="preserve"> прежде всего должна быть направлена на своевременное выявление источников и очагов инфекции (инвазии) и организацию в этих очагах оздоровительных мероприятий. Большое значение в борьбе с </w:t>
      </w:r>
      <w:proofErr w:type="spellStart"/>
      <w:r w:rsidRPr="00436225">
        <w:rPr>
          <w:rFonts w:ascii="Times New Roman" w:hAnsi="Times New Roman" w:cs="Times New Roman"/>
          <w:sz w:val="28"/>
          <w:szCs w:val="28"/>
        </w:rPr>
        <w:t>антропозоонозами</w:t>
      </w:r>
      <w:proofErr w:type="spellEnd"/>
      <w:r w:rsidRPr="00436225">
        <w:rPr>
          <w:rFonts w:ascii="Times New Roman" w:hAnsi="Times New Roman" w:cs="Times New Roman"/>
          <w:sz w:val="28"/>
          <w:szCs w:val="28"/>
        </w:rPr>
        <w:t xml:space="preserve"> имеет соблюдение установленных ветеринарно-санитарных требований при заготовке и переработке продуктов животного происхождения и торговле ими на рынках. Существенным звеном профилактики </w:t>
      </w:r>
      <w:proofErr w:type="spellStart"/>
      <w:r w:rsidRPr="00436225">
        <w:rPr>
          <w:rFonts w:ascii="Times New Roman" w:hAnsi="Times New Roman" w:cs="Times New Roman"/>
          <w:sz w:val="28"/>
          <w:szCs w:val="28"/>
        </w:rPr>
        <w:t>антропозоонозов</w:t>
      </w:r>
      <w:proofErr w:type="spellEnd"/>
      <w:r w:rsidRPr="00436225">
        <w:rPr>
          <w:rFonts w:ascii="Times New Roman" w:hAnsi="Times New Roman" w:cs="Times New Roman"/>
          <w:sz w:val="28"/>
          <w:szCs w:val="28"/>
        </w:rPr>
        <w:t xml:space="preserve"> является борьба с переносчиками, плановое проведение предохранительных прививок, своевременная изоляция и лечение больных </w:t>
      </w:r>
      <w:proofErr w:type="gramStart"/>
      <w:r w:rsidRPr="00436225"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 w:rsidRPr="00436225">
        <w:rPr>
          <w:rFonts w:ascii="Times New Roman" w:hAnsi="Times New Roman" w:cs="Times New Roman"/>
          <w:sz w:val="28"/>
          <w:szCs w:val="28"/>
        </w:rPr>
        <w:t xml:space="preserve"> и проведение профилактических мероприятий среди лиц, имеющих то или иное общение с источниками </w:t>
      </w:r>
      <w:proofErr w:type="spellStart"/>
      <w:r w:rsidRPr="00436225">
        <w:rPr>
          <w:rFonts w:ascii="Times New Roman" w:hAnsi="Times New Roman" w:cs="Times New Roman"/>
          <w:sz w:val="28"/>
          <w:szCs w:val="28"/>
        </w:rPr>
        <w:t>антропозоонозных</w:t>
      </w:r>
      <w:proofErr w:type="spellEnd"/>
      <w:r w:rsidRPr="00436225">
        <w:rPr>
          <w:rFonts w:ascii="Times New Roman" w:hAnsi="Times New Roman" w:cs="Times New Roman"/>
          <w:sz w:val="28"/>
          <w:szCs w:val="28"/>
        </w:rPr>
        <w:t xml:space="preserve"> заболеваний. Борьба с </w:t>
      </w:r>
      <w:proofErr w:type="spellStart"/>
      <w:r w:rsidRPr="00436225">
        <w:rPr>
          <w:rFonts w:ascii="Times New Roman" w:hAnsi="Times New Roman" w:cs="Times New Roman"/>
          <w:sz w:val="28"/>
          <w:szCs w:val="28"/>
        </w:rPr>
        <w:t>антропозоонозами</w:t>
      </w:r>
      <w:proofErr w:type="spellEnd"/>
      <w:r w:rsidRPr="00436225">
        <w:rPr>
          <w:rFonts w:ascii="Times New Roman" w:hAnsi="Times New Roman" w:cs="Times New Roman"/>
          <w:sz w:val="28"/>
          <w:szCs w:val="28"/>
        </w:rPr>
        <w:t xml:space="preserve"> должна проводиться ветеринарной службой совместно с органами здравоохранения.</w:t>
      </w:r>
    </w:p>
    <w:p w:rsidR="00436225" w:rsidRDefault="00436225" w:rsidP="004362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818" w:rsidRPr="00436225" w:rsidRDefault="005A3F48" w:rsidP="0043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25">
        <w:rPr>
          <w:rFonts w:ascii="Times New Roman" w:hAnsi="Times New Roman" w:cs="Times New Roman"/>
          <w:b/>
          <w:sz w:val="28"/>
          <w:szCs w:val="28"/>
        </w:rPr>
        <w:t>Сибирская язва</w:t>
      </w:r>
      <w:r w:rsidRPr="00436225">
        <w:rPr>
          <w:rFonts w:ascii="Times New Roman" w:hAnsi="Times New Roman" w:cs="Times New Roman"/>
          <w:sz w:val="28"/>
          <w:szCs w:val="28"/>
        </w:rPr>
        <w:t xml:space="preserve"> </w:t>
      </w:r>
      <w:r w:rsidR="00DA5818" w:rsidRPr="00436225">
        <w:rPr>
          <w:rFonts w:ascii="Times New Roman" w:hAnsi="Times New Roman" w:cs="Times New Roman"/>
          <w:sz w:val="28"/>
          <w:szCs w:val="28"/>
        </w:rPr>
        <w:t>–</w:t>
      </w:r>
      <w:r w:rsidRPr="00436225">
        <w:rPr>
          <w:rFonts w:ascii="Times New Roman" w:hAnsi="Times New Roman" w:cs="Times New Roman"/>
          <w:sz w:val="28"/>
          <w:szCs w:val="28"/>
        </w:rPr>
        <w:t xml:space="preserve"> </w:t>
      </w:r>
      <w:r w:rsidR="00DA5818" w:rsidRPr="00436225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особо опасная инфекционная </w:t>
      </w:r>
      <w:r w:rsidR="00DA5818" w:rsidRPr="00436225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болезнь</w:t>
      </w:r>
      <w:r w:rsidR="00DA5818" w:rsidRPr="00436225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сельскохозяйственных и диких животных всех видов, а также человека, </w:t>
      </w:r>
      <w:r w:rsidR="00DA5818" w:rsidRPr="00436225">
        <w:rPr>
          <w:rFonts w:ascii="Times New Roman" w:hAnsi="Times New Roman" w:cs="Times New Roman"/>
          <w:sz w:val="28"/>
          <w:szCs w:val="28"/>
          <w:shd w:val="clear" w:color="auto" w:fill="FBFBFB"/>
        </w:rPr>
        <w:lastRenderedPageBreak/>
        <w:t xml:space="preserve">вызываемая бактерией </w:t>
      </w:r>
      <w:proofErr w:type="spellStart"/>
      <w:r w:rsidR="00DA5818" w:rsidRPr="00436225">
        <w:rPr>
          <w:rFonts w:ascii="Times New Roman" w:hAnsi="Times New Roman" w:cs="Times New Roman"/>
          <w:i/>
          <w:sz w:val="28"/>
          <w:szCs w:val="28"/>
          <w:shd w:val="clear" w:color="auto" w:fill="FBFBFB"/>
        </w:rPr>
        <w:t>Bacillus</w:t>
      </w:r>
      <w:proofErr w:type="spellEnd"/>
      <w:r w:rsidR="00DA5818" w:rsidRPr="00436225">
        <w:rPr>
          <w:rFonts w:ascii="Times New Roman" w:hAnsi="Times New Roman" w:cs="Times New Roman"/>
          <w:i/>
          <w:sz w:val="28"/>
          <w:szCs w:val="28"/>
          <w:shd w:val="clear" w:color="auto" w:fill="FBFBFB"/>
        </w:rPr>
        <w:t xml:space="preserve"> </w:t>
      </w:r>
      <w:proofErr w:type="spellStart"/>
      <w:r w:rsidR="00DA5818" w:rsidRPr="00436225">
        <w:rPr>
          <w:rFonts w:ascii="Times New Roman" w:hAnsi="Times New Roman" w:cs="Times New Roman"/>
          <w:i/>
          <w:sz w:val="28"/>
          <w:szCs w:val="28"/>
          <w:shd w:val="clear" w:color="auto" w:fill="FBFBFB"/>
        </w:rPr>
        <w:t>anthracis</w:t>
      </w:r>
      <w:proofErr w:type="spellEnd"/>
      <w:r w:rsidRPr="00436225">
        <w:rPr>
          <w:rFonts w:ascii="Times New Roman" w:hAnsi="Times New Roman" w:cs="Times New Roman"/>
          <w:sz w:val="28"/>
          <w:szCs w:val="28"/>
        </w:rPr>
        <w:t xml:space="preserve">. Источник возбудителя инфекций - больное животное. В распространении болезни особенно опасен труп животного. Возбудитель болезни может распространяться с водой, загрязненной зараженными сточными водами кожевенных заводов, </w:t>
      </w:r>
      <w:proofErr w:type="spellStart"/>
      <w:r w:rsidRPr="00436225">
        <w:rPr>
          <w:rFonts w:ascii="Times New Roman" w:hAnsi="Times New Roman" w:cs="Times New Roman"/>
          <w:sz w:val="28"/>
          <w:szCs w:val="28"/>
        </w:rPr>
        <w:t>шерстемоек</w:t>
      </w:r>
      <w:proofErr w:type="spellEnd"/>
      <w:r w:rsidRPr="00436225">
        <w:rPr>
          <w:rFonts w:ascii="Times New Roman" w:hAnsi="Times New Roman" w:cs="Times New Roman"/>
          <w:sz w:val="28"/>
          <w:szCs w:val="28"/>
        </w:rPr>
        <w:t xml:space="preserve"> и других предприятий, перерабатывающих животное сырье, а также с кормами животного происхождения. Человек чаще всего заболевает кожной формой. При этой форме на месте внедрения бациллы образуется синевато-красный узелок, превращающийся затем в темно-красный пузырек, содержащий красноватую жидкость. Через некоторое время пузырек лопается, ткани, где он находился, омертвевают, и рядом возникают такие же узелки и пузырьки. Весь этот процесс сопровождается высокой температурой. </w:t>
      </w:r>
    </w:p>
    <w:p w:rsidR="00DA5818" w:rsidRPr="00436225" w:rsidRDefault="00DA5818" w:rsidP="0043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25">
        <w:rPr>
          <w:rFonts w:ascii="Times New Roman" w:hAnsi="Times New Roman" w:cs="Times New Roman"/>
          <w:sz w:val="28"/>
          <w:szCs w:val="28"/>
        </w:rPr>
        <w:t xml:space="preserve">На территории РСО – Алания сибирская язва не встречается с 2009 года. </w:t>
      </w:r>
    </w:p>
    <w:p w:rsidR="005A3F48" w:rsidRPr="00436225" w:rsidRDefault="005A3F48" w:rsidP="0043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25">
        <w:rPr>
          <w:rFonts w:ascii="Times New Roman" w:hAnsi="Times New Roman" w:cs="Times New Roman"/>
          <w:sz w:val="28"/>
          <w:szCs w:val="28"/>
        </w:rPr>
        <w:t>Тщательное проведение общих ветеринарно-санитарных мероприятий в угодьях, а также соблюдение правил личной гигиены - надежная защита от сибирской язвы.</w:t>
      </w:r>
    </w:p>
    <w:p w:rsidR="005A3F48" w:rsidRPr="00436225" w:rsidRDefault="005A3F48" w:rsidP="0043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F48" w:rsidRPr="00436225" w:rsidRDefault="00DA5818" w:rsidP="0043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25">
        <w:rPr>
          <w:rFonts w:ascii="Times New Roman" w:hAnsi="Times New Roman" w:cs="Times New Roman"/>
          <w:b/>
          <w:sz w:val="28"/>
          <w:szCs w:val="28"/>
        </w:rPr>
        <w:t>Бешенство</w:t>
      </w:r>
      <w:r w:rsidRPr="00436225">
        <w:rPr>
          <w:rFonts w:ascii="Times New Roman" w:hAnsi="Times New Roman" w:cs="Times New Roman"/>
          <w:sz w:val="28"/>
          <w:szCs w:val="28"/>
        </w:rPr>
        <w:t xml:space="preserve"> (другое название водобоязнь, гидрофобия) — природно-очаговое особо опасное смертельное инфекционное заболевание</w:t>
      </w:r>
      <w:r w:rsidR="005A3F48" w:rsidRPr="00436225">
        <w:rPr>
          <w:rFonts w:ascii="Times New Roman" w:hAnsi="Times New Roman" w:cs="Times New Roman"/>
          <w:sz w:val="28"/>
          <w:szCs w:val="28"/>
        </w:rPr>
        <w:t xml:space="preserve">. Вызывается вирусом, передаваемым от больного животного к </w:t>
      </w:r>
      <w:proofErr w:type="gramStart"/>
      <w:r w:rsidR="005A3F48" w:rsidRPr="00436225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="005A3F48" w:rsidRPr="00436225">
        <w:rPr>
          <w:rFonts w:ascii="Times New Roman" w:hAnsi="Times New Roman" w:cs="Times New Roman"/>
          <w:sz w:val="28"/>
          <w:szCs w:val="28"/>
        </w:rPr>
        <w:t xml:space="preserve"> со слюной при укусах. Болеют люди, домашние животные, в том числе и птица. </w:t>
      </w:r>
      <w:proofErr w:type="gramStart"/>
      <w:r w:rsidR="005A3F48" w:rsidRPr="00436225">
        <w:rPr>
          <w:rFonts w:ascii="Times New Roman" w:hAnsi="Times New Roman" w:cs="Times New Roman"/>
          <w:sz w:val="28"/>
          <w:szCs w:val="28"/>
        </w:rPr>
        <w:t>В естественных условиях довольно часто наблюдается у оленей, барсуков, куниц, косуль, коз, медведей, зайцев, белок, енотовидной собаки, лисиц и у ряда других животных.</w:t>
      </w:r>
      <w:proofErr w:type="gramEnd"/>
      <w:r w:rsidR="005A3F48" w:rsidRPr="00436225">
        <w:rPr>
          <w:rFonts w:ascii="Times New Roman" w:hAnsi="Times New Roman" w:cs="Times New Roman"/>
          <w:sz w:val="28"/>
          <w:szCs w:val="28"/>
        </w:rPr>
        <w:t xml:space="preserve"> Скрытый период болезни - от 10 дней до 1 года. Длительность его зависит от отдаленности места укуса от центральной нервной системы и характера раны. Характерный признак бешенства у животных - пугливость или резко выраженная раздражительность животного, доходящая до буйства. Больные собаки, кошки и другие животные без достаточных на то оснований бросаются на людей и животных, кусают, поедают несъедобные предметы, разрывают свою кожу, стремятся убежать. У собак появляется хриплый лай, судороги, затрудненное глотание, сменяющееся полным параличом глотательной и жевательной мускулатуры, шаткая походка, паралич задних конечностей, водобоязнь. Смерть наступает через 4-6 дней. При тихой форме бешенства животные не могут глотать пищу. Развивается общий паралич, приводящий к гибели. </w:t>
      </w:r>
      <w:proofErr w:type="gramStart"/>
      <w:r w:rsidR="005A3F48" w:rsidRPr="00436225">
        <w:rPr>
          <w:rFonts w:ascii="Times New Roman" w:hAnsi="Times New Roman" w:cs="Times New Roman"/>
          <w:sz w:val="28"/>
          <w:szCs w:val="28"/>
        </w:rPr>
        <w:t xml:space="preserve">Меры по борьбе с бешенством: больных и подозреваемых в заболевании животных изолировать или уничтожить; трупы сохранять в недоступном для животных (особенно для грызунов) месте до прибытия </w:t>
      </w:r>
      <w:proofErr w:type="spellStart"/>
      <w:r w:rsidR="005A3F48" w:rsidRPr="00436225">
        <w:rPr>
          <w:rFonts w:ascii="Times New Roman" w:hAnsi="Times New Roman" w:cs="Times New Roman"/>
          <w:sz w:val="28"/>
          <w:szCs w:val="28"/>
        </w:rPr>
        <w:t>ветработников</w:t>
      </w:r>
      <w:proofErr w:type="spellEnd"/>
      <w:r w:rsidR="005A3F48" w:rsidRPr="00436225">
        <w:rPr>
          <w:rFonts w:ascii="Times New Roman" w:hAnsi="Times New Roman" w:cs="Times New Roman"/>
          <w:sz w:val="28"/>
          <w:szCs w:val="28"/>
        </w:rPr>
        <w:t>, но не больше 2 суток, после чего зарыть на скотомогильнике на глубину не менее 2м; провести дезинфекцию зараженных мест 2-процентным раствором формалина или едкого натра или крутым кипятком;</w:t>
      </w:r>
      <w:proofErr w:type="gramEnd"/>
      <w:r w:rsidR="005A3F48" w:rsidRPr="00436225">
        <w:rPr>
          <w:rFonts w:ascii="Times New Roman" w:hAnsi="Times New Roman" w:cs="Times New Roman"/>
          <w:sz w:val="28"/>
          <w:szCs w:val="28"/>
        </w:rPr>
        <w:t xml:space="preserve"> одежду, испачканную слюной больного животного, выстирать, прокипятить и прогладить горячим утюгом; всех покусанных людей направить в ближайшую санитарно-эпидемиологическую станцию или медицинское учреждение для прививок против бешенства.</w:t>
      </w:r>
    </w:p>
    <w:p w:rsidR="00DB4A01" w:rsidRPr="00436225" w:rsidRDefault="00DB4A01" w:rsidP="0043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25">
        <w:rPr>
          <w:rFonts w:ascii="Times New Roman" w:hAnsi="Times New Roman" w:cs="Times New Roman"/>
          <w:sz w:val="28"/>
          <w:szCs w:val="28"/>
        </w:rPr>
        <w:lastRenderedPageBreak/>
        <w:t xml:space="preserve">Бешенство в республике с 2008 года  среди людей не зарегистрировано. </w:t>
      </w:r>
    </w:p>
    <w:p w:rsidR="00DB4A01" w:rsidRPr="00436225" w:rsidRDefault="00D41122" w:rsidP="0043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резервуаром</w:t>
      </w:r>
      <w:r w:rsidR="00DB4A01" w:rsidRPr="00436225">
        <w:rPr>
          <w:rFonts w:ascii="Times New Roman" w:hAnsi="Times New Roman" w:cs="Times New Roman"/>
          <w:sz w:val="28"/>
          <w:szCs w:val="28"/>
        </w:rPr>
        <w:t xml:space="preserve"> в распространении </w:t>
      </w:r>
      <w:proofErr w:type="spellStart"/>
      <w:r w:rsidR="00DB4A01" w:rsidRPr="00436225">
        <w:rPr>
          <w:rFonts w:ascii="Times New Roman" w:hAnsi="Times New Roman" w:cs="Times New Roman"/>
          <w:sz w:val="28"/>
          <w:szCs w:val="28"/>
        </w:rPr>
        <w:t>рабического</w:t>
      </w:r>
      <w:proofErr w:type="spellEnd"/>
      <w:r w:rsidR="00DB4A01" w:rsidRPr="00436225">
        <w:rPr>
          <w:rFonts w:ascii="Times New Roman" w:hAnsi="Times New Roman" w:cs="Times New Roman"/>
          <w:sz w:val="28"/>
          <w:szCs w:val="28"/>
        </w:rPr>
        <w:t xml:space="preserve"> вируса в республике остаётся лисица. По инфекции неблагополучна вся территория республики.</w:t>
      </w:r>
    </w:p>
    <w:p w:rsidR="005A3F48" w:rsidRPr="00436225" w:rsidRDefault="005A3F48" w:rsidP="0043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A01" w:rsidRDefault="005A3F48" w:rsidP="0043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25">
        <w:rPr>
          <w:rFonts w:ascii="Times New Roman" w:hAnsi="Times New Roman" w:cs="Times New Roman"/>
          <w:b/>
          <w:sz w:val="28"/>
          <w:szCs w:val="28"/>
        </w:rPr>
        <w:t>Бруцеллез</w:t>
      </w:r>
      <w:r w:rsidR="00DB4A01" w:rsidRPr="00436225">
        <w:rPr>
          <w:rFonts w:ascii="Times New Roman" w:hAnsi="Times New Roman" w:cs="Times New Roman"/>
          <w:sz w:val="28"/>
          <w:szCs w:val="28"/>
        </w:rPr>
        <w:t xml:space="preserve"> </w:t>
      </w:r>
      <w:r w:rsidR="00DB4A01" w:rsidRPr="00436225">
        <w:rPr>
          <w:rFonts w:ascii="Times New Roman" w:hAnsi="Times New Roman" w:cs="Times New Roman"/>
          <w:sz w:val="28"/>
          <w:szCs w:val="28"/>
          <w:shd w:val="clear" w:color="auto" w:fill="FBFBFB"/>
        </w:rPr>
        <w:t>— зоонозная инфекция, передающаяся от больных животных человеку, характеризующаяся множественным поражением органов и систем организма человека.</w:t>
      </w:r>
      <w:r w:rsidRPr="00436225">
        <w:rPr>
          <w:rFonts w:ascii="Times New Roman" w:hAnsi="Times New Roman" w:cs="Times New Roman"/>
          <w:sz w:val="28"/>
          <w:szCs w:val="28"/>
        </w:rPr>
        <w:t xml:space="preserve"> </w:t>
      </w:r>
      <w:r w:rsidR="00DB4A01" w:rsidRPr="00436225">
        <w:rPr>
          <w:rFonts w:ascii="Times New Roman" w:hAnsi="Times New Roman" w:cs="Times New Roman"/>
          <w:sz w:val="28"/>
          <w:szCs w:val="28"/>
        </w:rPr>
        <w:t xml:space="preserve">Передача </w:t>
      </w:r>
      <w:proofErr w:type="spellStart"/>
      <w:r w:rsidR="00DB4A01" w:rsidRPr="00436225">
        <w:rPr>
          <w:rFonts w:ascii="Times New Roman" w:hAnsi="Times New Roman" w:cs="Times New Roman"/>
          <w:sz w:val="28"/>
          <w:szCs w:val="28"/>
        </w:rPr>
        <w:t>бруцелл</w:t>
      </w:r>
      <w:proofErr w:type="spellEnd"/>
      <w:r w:rsidR="00DB4A01" w:rsidRPr="00436225">
        <w:rPr>
          <w:rFonts w:ascii="Times New Roman" w:hAnsi="Times New Roman" w:cs="Times New Roman"/>
          <w:sz w:val="28"/>
          <w:szCs w:val="28"/>
        </w:rPr>
        <w:t xml:space="preserve"> происходит через продукты питания (термически необработанное молоко и молочные продукты, мясо), непосредственно при контакте с больными животными, а также при вдыхании </w:t>
      </w:r>
      <w:proofErr w:type="spellStart"/>
      <w:r w:rsidR="00DB4A01" w:rsidRPr="00436225">
        <w:rPr>
          <w:rFonts w:ascii="Times New Roman" w:hAnsi="Times New Roman" w:cs="Times New Roman"/>
          <w:sz w:val="28"/>
          <w:szCs w:val="28"/>
        </w:rPr>
        <w:t>бруцелл</w:t>
      </w:r>
      <w:proofErr w:type="spellEnd"/>
      <w:r w:rsidR="00DB4A01" w:rsidRPr="00436225">
        <w:rPr>
          <w:rFonts w:ascii="Times New Roman" w:hAnsi="Times New Roman" w:cs="Times New Roman"/>
          <w:sz w:val="28"/>
          <w:szCs w:val="28"/>
        </w:rPr>
        <w:t>, содержащихся в пыли в местах обитания больных животных и во время разделки их туш.</w:t>
      </w:r>
      <w:r w:rsidR="00DB4A01" w:rsidRPr="00436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4A01" w:rsidRPr="00436225">
        <w:rPr>
          <w:rFonts w:ascii="Times New Roman" w:hAnsi="Times New Roman" w:cs="Times New Roman"/>
          <w:sz w:val="28"/>
          <w:szCs w:val="28"/>
        </w:rPr>
        <w:t xml:space="preserve">В зависимости от длительности течения заболевания бруцеллез бывает острым, </w:t>
      </w:r>
      <w:proofErr w:type="spellStart"/>
      <w:r w:rsidR="00DB4A01" w:rsidRPr="00436225">
        <w:rPr>
          <w:rFonts w:ascii="Times New Roman" w:hAnsi="Times New Roman" w:cs="Times New Roman"/>
          <w:sz w:val="28"/>
          <w:szCs w:val="28"/>
        </w:rPr>
        <w:t>подострым</w:t>
      </w:r>
      <w:proofErr w:type="spellEnd"/>
      <w:r w:rsidR="00DB4A01" w:rsidRPr="00436225">
        <w:rPr>
          <w:rFonts w:ascii="Times New Roman" w:hAnsi="Times New Roman" w:cs="Times New Roman"/>
          <w:sz w:val="28"/>
          <w:szCs w:val="28"/>
        </w:rPr>
        <w:t xml:space="preserve"> и хроническим. Отдельно выделяют </w:t>
      </w:r>
      <w:proofErr w:type="spellStart"/>
      <w:r w:rsidR="00DB4A01" w:rsidRPr="00436225">
        <w:rPr>
          <w:rFonts w:ascii="Times New Roman" w:hAnsi="Times New Roman" w:cs="Times New Roman"/>
          <w:sz w:val="28"/>
          <w:szCs w:val="28"/>
        </w:rPr>
        <w:t>резидуальные</w:t>
      </w:r>
      <w:proofErr w:type="spellEnd"/>
      <w:r w:rsidR="00DB4A01" w:rsidRPr="00436225">
        <w:rPr>
          <w:rFonts w:ascii="Times New Roman" w:hAnsi="Times New Roman" w:cs="Times New Roman"/>
          <w:sz w:val="28"/>
          <w:szCs w:val="28"/>
        </w:rPr>
        <w:t xml:space="preserve"> (остаточные) изменения, сохраняющиеся после излечения от инфекции и освобождения организма от возбудителя. </w:t>
      </w:r>
    </w:p>
    <w:p w:rsidR="00D41122" w:rsidRPr="00436225" w:rsidRDefault="00D41122" w:rsidP="00D65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республики </w:t>
      </w:r>
      <w:r w:rsidRPr="00D41122">
        <w:rPr>
          <w:rFonts w:ascii="Times New Roman" w:hAnsi="Times New Roman" w:cs="Times New Roman"/>
          <w:sz w:val="28"/>
          <w:szCs w:val="28"/>
        </w:rPr>
        <w:t>остаётся неблагополучной по бруцеллёзу.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122">
        <w:rPr>
          <w:rFonts w:ascii="Times New Roman" w:hAnsi="Times New Roman" w:cs="Times New Roman"/>
          <w:sz w:val="28"/>
          <w:szCs w:val="28"/>
        </w:rPr>
        <w:t xml:space="preserve">С 1968г. циркулирует </w:t>
      </w:r>
      <w:proofErr w:type="spellStart"/>
      <w:r w:rsidRPr="00D41122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D41122">
        <w:rPr>
          <w:rFonts w:ascii="Times New Roman" w:hAnsi="Times New Roman" w:cs="Times New Roman"/>
          <w:sz w:val="28"/>
          <w:szCs w:val="28"/>
        </w:rPr>
        <w:t>r</w:t>
      </w:r>
      <w:proofErr w:type="spellEnd"/>
      <w:proofErr w:type="gramEnd"/>
      <w:r w:rsidRPr="00D411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1122">
        <w:rPr>
          <w:rFonts w:ascii="Times New Roman" w:hAnsi="Times New Roman" w:cs="Times New Roman"/>
          <w:sz w:val="28"/>
          <w:szCs w:val="28"/>
        </w:rPr>
        <w:t>bovis</w:t>
      </w:r>
      <w:proofErr w:type="spellEnd"/>
      <w:r w:rsidRPr="00D411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Ежегодно регистрируются случаи заболевания.</w:t>
      </w:r>
    </w:p>
    <w:p w:rsidR="005A3F48" w:rsidRPr="00436225" w:rsidRDefault="00DB4A01" w:rsidP="0043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25">
        <w:rPr>
          <w:rFonts w:ascii="Times New Roman" w:hAnsi="Times New Roman" w:cs="Times New Roman"/>
          <w:sz w:val="28"/>
          <w:szCs w:val="28"/>
        </w:rPr>
        <w:t xml:space="preserve">Профилактика и борьба с бруцеллёзом основаны на проведении комплекса ветеринарно-санитарных и медико-санитарных мероприятий, направленных на снижение и ликвидацию заболеваемости бруцеллёзом сельскохозяйственных животных. Поголовье животных в неблагополучных зонах необходимо систематически обследовать на бруцеллёз с помощью серологических и </w:t>
      </w:r>
      <w:proofErr w:type="spellStart"/>
      <w:r w:rsidRPr="00436225">
        <w:rPr>
          <w:rFonts w:ascii="Times New Roman" w:hAnsi="Times New Roman" w:cs="Times New Roman"/>
          <w:sz w:val="28"/>
          <w:szCs w:val="28"/>
        </w:rPr>
        <w:t>аллергологических</w:t>
      </w:r>
      <w:proofErr w:type="spellEnd"/>
      <w:r w:rsidRPr="00436225">
        <w:rPr>
          <w:rFonts w:ascii="Times New Roman" w:hAnsi="Times New Roman" w:cs="Times New Roman"/>
          <w:sz w:val="28"/>
          <w:szCs w:val="28"/>
        </w:rPr>
        <w:t xml:space="preserve"> тестов для своевременного выявления и ликвидации больных животных. В качестве вспомогательной меры в </w:t>
      </w:r>
      <w:proofErr w:type="spellStart"/>
      <w:r w:rsidRPr="00436225">
        <w:rPr>
          <w:rFonts w:ascii="Times New Roman" w:hAnsi="Times New Roman" w:cs="Times New Roman"/>
          <w:sz w:val="28"/>
          <w:szCs w:val="28"/>
        </w:rPr>
        <w:t>эндемичных</w:t>
      </w:r>
      <w:proofErr w:type="spellEnd"/>
      <w:r w:rsidRPr="00436225">
        <w:rPr>
          <w:rFonts w:ascii="Times New Roman" w:hAnsi="Times New Roman" w:cs="Times New Roman"/>
          <w:sz w:val="28"/>
          <w:szCs w:val="28"/>
        </w:rPr>
        <w:t xml:space="preserve"> по бруцеллёзу регионах проводят активную иммунопрофилактику бруцеллёза животных введением живой вакцины. Прививкам подлежат также постоянные и временные работники животноводства, а также работники мясокомбинатов.</w:t>
      </w:r>
    </w:p>
    <w:p w:rsidR="00436225" w:rsidRDefault="00436225" w:rsidP="004362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225" w:rsidRPr="00436225" w:rsidRDefault="00436225" w:rsidP="0043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25">
        <w:rPr>
          <w:rFonts w:ascii="Times New Roman" w:hAnsi="Times New Roman" w:cs="Times New Roman"/>
          <w:b/>
          <w:sz w:val="28"/>
          <w:szCs w:val="28"/>
        </w:rPr>
        <w:t>Туляремия</w:t>
      </w:r>
      <w:r w:rsidRPr="00436225">
        <w:rPr>
          <w:rFonts w:ascii="Times New Roman" w:hAnsi="Times New Roman" w:cs="Times New Roman"/>
          <w:sz w:val="28"/>
          <w:szCs w:val="28"/>
        </w:rPr>
        <w:t xml:space="preserve"> острое инфекционное заболевание животных и человека, которое вызывается бактерией </w:t>
      </w:r>
      <w:proofErr w:type="spellStart"/>
      <w:r w:rsidRPr="00436225">
        <w:rPr>
          <w:rFonts w:ascii="Times New Roman" w:hAnsi="Times New Roman" w:cs="Times New Roman"/>
          <w:i/>
          <w:sz w:val="28"/>
          <w:szCs w:val="28"/>
        </w:rPr>
        <w:t>Francisella</w:t>
      </w:r>
      <w:proofErr w:type="spellEnd"/>
      <w:r w:rsidRPr="004362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225">
        <w:rPr>
          <w:rFonts w:ascii="Times New Roman" w:hAnsi="Times New Roman" w:cs="Times New Roman"/>
          <w:i/>
          <w:sz w:val="28"/>
          <w:szCs w:val="28"/>
        </w:rPr>
        <w:t>tularensis</w:t>
      </w:r>
      <w:proofErr w:type="spellEnd"/>
      <w:r w:rsidRPr="00436225">
        <w:rPr>
          <w:rFonts w:ascii="Times New Roman" w:hAnsi="Times New Roman" w:cs="Times New Roman"/>
          <w:sz w:val="28"/>
          <w:szCs w:val="28"/>
        </w:rPr>
        <w:t xml:space="preserve">, широко распространенная на территории России в пределах умеренного климатического пояса Северного полушария. </w:t>
      </w:r>
      <w:r w:rsidR="005A3F48" w:rsidRPr="00436225">
        <w:rPr>
          <w:rFonts w:ascii="Times New Roman" w:hAnsi="Times New Roman" w:cs="Times New Roman"/>
          <w:sz w:val="28"/>
          <w:szCs w:val="28"/>
        </w:rPr>
        <w:t xml:space="preserve">Инфекционное заболевание грызунов, пушных зверей, домашних животных и человека. Среди переносчиков возбудителя туляремии наиболее широко распространены клещи, комары, слепни, мухи-жигалки и др. Заражение происходит контактно, через пищеварительный или дыхательный тракт, а в теплое время года - через кровососущих насекомых. Охотники заражаются при посещении неблагополучных водоемов, болот и лугов; при ночевке в зараженных стогах сена, соломы; при разделке туш добытых больных животных. Скрытый период болезни краток. Поражаются главным образом лимфатические узлы, селезенка, легкие. </w:t>
      </w:r>
    </w:p>
    <w:p w:rsidR="00436225" w:rsidRPr="00436225" w:rsidRDefault="00436225" w:rsidP="0043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25">
        <w:rPr>
          <w:rFonts w:ascii="Times New Roman" w:hAnsi="Times New Roman" w:cs="Times New Roman"/>
          <w:sz w:val="28"/>
          <w:szCs w:val="28"/>
        </w:rPr>
        <w:t>На территории РСО – Алания последний случай туляремии зарегистрирован в 1953г. (ст. Змейская, Кировский район).</w:t>
      </w:r>
    </w:p>
    <w:p w:rsidR="005A3F48" w:rsidRPr="00436225" w:rsidRDefault="005A3F48" w:rsidP="0043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25">
        <w:rPr>
          <w:rFonts w:ascii="Times New Roman" w:hAnsi="Times New Roman" w:cs="Times New Roman"/>
          <w:sz w:val="28"/>
          <w:szCs w:val="28"/>
        </w:rPr>
        <w:lastRenderedPageBreak/>
        <w:t>Заболевание предупреждается истреблением мышевидных грызунов и паразитических членистоногих, вакцинированием охотников и других людей, посещающих неблагополучные угодья, употреблением только кипяченой воды, защитой колодцев от попадания в них грызунов, дезинфекцией шкурок и тушек. </w:t>
      </w:r>
    </w:p>
    <w:p w:rsidR="00436225" w:rsidRDefault="00436225" w:rsidP="004362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225" w:rsidRPr="00436225" w:rsidRDefault="005A3F48" w:rsidP="0043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225">
        <w:rPr>
          <w:rFonts w:ascii="Times New Roman" w:hAnsi="Times New Roman" w:cs="Times New Roman"/>
          <w:b/>
          <w:sz w:val="28"/>
          <w:szCs w:val="28"/>
        </w:rPr>
        <w:t>Лептоспироз</w:t>
      </w:r>
      <w:r w:rsidR="00436225" w:rsidRPr="00436225">
        <w:rPr>
          <w:rFonts w:ascii="Times New Roman" w:hAnsi="Times New Roman" w:cs="Times New Roman"/>
          <w:sz w:val="28"/>
          <w:szCs w:val="28"/>
        </w:rPr>
        <w:t xml:space="preserve"> – </w:t>
      </w:r>
      <w:r w:rsidRPr="00436225">
        <w:rPr>
          <w:rFonts w:ascii="Times New Roman" w:hAnsi="Times New Roman" w:cs="Times New Roman"/>
          <w:sz w:val="28"/>
          <w:szCs w:val="28"/>
        </w:rPr>
        <w:t>инфекционная природно-очаговая болезнь животных и человека, характеризующаяся у животных преимущественно бессимптомным течением, в типичных случаях — кратковременной лихорадкой, желтухой, гемоглобинурией, абортами и др. Болеют свиньи, крупный и мелкий рогатый скот, лошади, собаки, верблюды, пушные звери, мелкие дикие млекопитающие.</w:t>
      </w:r>
      <w:proofErr w:type="gramEnd"/>
      <w:r w:rsidR="00436225" w:rsidRPr="00436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6225" w:rsidRPr="00436225">
        <w:rPr>
          <w:rFonts w:ascii="Times New Roman" w:hAnsi="Times New Roman" w:cs="Times New Roman"/>
          <w:sz w:val="28"/>
          <w:szCs w:val="28"/>
        </w:rPr>
        <w:t xml:space="preserve">Люди заражаются </w:t>
      </w:r>
      <w:r w:rsidRPr="00436225">
        <w:rPr>
          <w:rFonts w:ascii="Times New Roman" w:hAnsi="Times New Roman" w:cs="Times New Roman"/>
          <w:sz w:val="28"/>
          <w:szCs w:val="28"/>
        </w:rPr>
        <w:t xml:space="preserve">при купании в инфицированных водоёмах, употреблении заражённой пищи и воды, загрязнённой выделениями грызунов, уходе за больными животными, особенно свиньями, убое и переработке продуктов убоя больных животных, при сельскохозяйственных работах на территории природного очага и др. Болезнь протекает в желтушной (болезнь Васильева — Вейля) и </w:t>
      </w:r>
      <w:proofErr w:type="spellStart"/>
      <w:r w:rsidRPr="00436225">
        <w:rPr>
          <w:rFonts w:ascii="Times New Roman" w:hAnsi="Times New Roman" w:cs="Times New Roman"/>
          <w:sz w:val="28"/>
          <w:szCs w:val="28"/>
        </w:rPr>
        <w:t>безжелтушной</w:t>
      </w:r>
      <w:proofErr w:type="spellEnd"/>
      <w:r w:rsidRPr="00436225">
        <w:rPr>
          <w:rFonts w:ascii="Times New Roman" w:hAnsi="Times New Roman" w:cs="Times New Roman"/>
          <w:sz w:val="28"/>
          <w:szCs w:val="28"/>
        </w:rPr>
        <w:t xml:space="preserve"> (водная лихорадка) формах.</w:t>
      </w:r>
      <w:proofErr w:type="gramEnd"/>
      <w:r w:rsidRPr="00436225">
        <w:rPr>
          <w:rFonts w:ascii="Times New Roman" w:hAnsi="Times New Roman" w:cs="Times New Roman"/>
          <w:sz w:val="28"/>
          <w:szCs w:val="28"/>
        </w:rPr>
        <w:t xml:space="preserve"> В первом случае характерны лихорадка, желтуха, рвота, боли в мышцах, животе, во втором — лихорадка, боли в пояснице, в мышцах ног и в груди. </w:t>
      </w:r>
    </w:p>
    <w:p w:rsidR="00436225" w:rsidRPr="00436225" w:rsidRDefault="00436225" w:rsidP="0043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25">
        <w:rPr>
          <w:rFonts w:ascii="Times New Roman" w:hAnsi="Times New Roman" w:cs="Times New Roman"/>
          <w:sz w:val="28"/>
          <w:szCs w:val="28"/>
        </w:rPr>
        <w:t xml:space="preserve">В 2021 году на территории республики был зарегистрирован 1 завозной случай лептоспироза. Связан был с употреблением непригодной для питья воды. </w:t>
      </w:r>
    </w:p>
    <w:p w:rsidR="005A3F48" w:rsidRPr="00436225" w:rsidRDefault="005A3F48" w:rsidP="0043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25">
        <w:rPr>
          <w:rFonts w:ascii="Times New Roman" w:hAnsi="Times New Roman" w:cs="Times New Roman"/>
          <w:sz w:val="28"/>
          <w:szCs w:val="28"/>
        </w:rPr>
        <w:t xml:space="preserve">Лица, обслуживающие животных в неблагополучных хозяйствах, должны выполнять правила личной профилактики </w:t>
      </w:r>
      <w:r w:rsidR="00436225" w:rsidRPr="00436225">
        <w:rPr>
          <w:rFonts w:ascii="Times New Roman" w:hAnsi="Times New Roman" w:cs="Times New Roman"/>
          <w:sz w:val="28"/>
          <w:szCs w:val="28"/>
        </w:rPr>
        <w:t>и быть вакцинированными против лептоспироза</w:t>
      </w:r>
      <w:r w:rsidRPr="00436225">
        <w:rPr>
          <w:rFonts w:ascii="Times New Roman" w:hAnsi="Times New Roman" w:cs="Times New Roman"/>
          <w:sz w:val="28"/>
          <w:szCs w:val="28"/>
        </w:rPr>
        <w:t>. Для предупрежде</w:t>
      </w:r>
      <w:r w:rsidR="00436225" w:rsidRPr="00436225">
        <w:rPr>
          <w:rFonts w:ascii="Times New Roman" w:hAnsi="Times New Roman" w:cs="Times New Roman"/>
          <w:sz w:val="28"/>
          <w:szCs w:val="28"/>
        </w:rPr>
        <w:t>ния заболевания</w:t>
      </w:r>
      <w:r w:rsidRPr="00436225">
        <w:rPr>
          <w:rFonts w:ascii="Times New Roman" w:hAnsi="Times New Roman" w:cs="Times New Roman"/>
          <w:sz w:val="28"/>
          <w:szCs w:val="28"/>
        </w:rPr>
        <w:t xml:space="preserve"> уничтожают грызунов, запрещают купаться в местах водопоя скота и ниже по течению, используют защитную одежду при уходе за больными животными.</w:t>
      </w:r>
    </w:p>
    <w:p w:rsidR="005A3F48" w:rsidRPr="00436225" w:rsidRDefault="005A3F48" w:rsidP="0043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25">
        <w:rPr>
          <w:rFonts w:ascii="Times New Roman" w:hAnsi="Times New Roman" w:cs="Times New Roman"/>
          <w:sz w:val="28"/>
          <w:szCs w:val="28"/>
        </w:rPr>
        <w:br/>
      </w:r>
    </w:p>
    <w:p w:rsidR="005A3F48" w:rsidRPr="00436225" w:rsidRDefault="005A3F48" w:rsidP="0043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A3F48" w:rsidRPr="0043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A3F48"/>
    <w:rsid w:val="00436225"/>
    <w:rsid w:val="005A3F48"/>
    <w:rsid w:val="00D41122"/>
    <w:rsid w:val="00D655C3"/>
    <w:rsid w:val="00DA5818"/>
    <w:rsid w:val="00DB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A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F4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A3F48"/>
    <w:rPr>
      <w:b/>
      <w:bCs/>
    </w:rPr>
  </w:style>
  <w:style w:type="character" w:styleId="a7">
    <w:name w:val="Emphasis"/>
    <w:basedOn w:val="a0"/>
    <w:uiPriority w:val="20"/>
    <w:qFormat/>
    <w:rsid w:val="005A3F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2022-01-25T08:05:00Z</dcterms:created>
  <dcterms:modified xsi:type="dcterms:W3CDTF">2022-01-25T08:50:00Z</dcterms:modified>
</cp:coreProperties>
</file>