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41" w:rsidRDefault="00D72241" w:rsidP="002150F5">
      <w:pPr>
        <w:pStyle w:val="Heading1"/>
        <w:spacing w:before="67"/>
        <w:ind w:left="0" w:right="1365" w:firstLine="0"/>
      </w:pPr>
    </w:p>
    <w:p w:rsidR="00D72241" w:rsidRDefault="00D72241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F954AF" w:rsidRDefault="00F954AF">
      <w:pPr>
        <w:pStyle w:val="Heading1"/>
        <w:spacing w:before="67"/>
        <w:ind w:left="1930" w:right="1365" w:firstLine="0"/>
        <w:jc w:val="center"/>
      </w:pPr>
    </w:p>
    <w:p w:rsidR="002150F5" w:rsidRDefault="002150F5" w:rsidP="002150F5">
      <w:pPr>
        <w:ind w:left="5812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150F5" w:rsidRDefault="002150F5" w:rsidP="002150F5">
      <w:pPr>
        <w:ind w:left="5812"/>
        <w:rPr>
          <w:sz w:val="24"/>
          <w:szCs w:val="24"/>
        </w:rPr>
      </w:pPr>
      <w:r>
        <w:rPr>
          <w:sz w:val="24"/>
          <w:szCs w:val="24"/>
        </w:rPr>
        <w:t>Главный врач</w:t>
      </w:r>
    </w:p>
    <w:p w:rsidR="002150F5" w:rsidRDefault="002150F5" w:rsidP="002150F5">
      <w:pPr>
        <w:ind w:left="5812"/>
        <w:rPr>
          <w:sz w:val="24"/>
          <w:szCs w:val="24"/>
        </w:rPr>
      </w:pPr>
      <w:r>
        <w:rPr>
          <w:sz w:val="24"/>
          <w:szCs w:val="24"/>
        </w:rPr>
        <w:t>ФБУЗ «Центр гигиены и эпидемиологии в РСО - Алания»</w:t>
      </w:r>
    </w:p>
    <w:p w:rsidR="002150F5" w:rsidRDefault="002150F5" w:rsidP="002150F5">
      <w:pPr>
        <w:ind w:left="5812"/>
        <w:jc w:val="both"/>
        <w:rPr>
          <w:sz w:val="24"/>
          <w:szCs w:val="24"/>
        </w:rPr>
      </w:pPr>
    </w:p>
    <w:p w:rsidR="002150F5" w:rsidRDefault="002150F5" w:rsidP="002150F5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 А.К. </w:t>
      </w:r>
      <w:proofErr w:type="spellStart"/>
      <w:r>
        <w:rPr>
          <w:sz w:val="24"/>
          <w:szCs w:val="24"/>
        </w:rPr>
        <w:t>Бутаев</w:t>
      </w:r>
      <w:proofErr w:type="spellEnd"/>
    </w:p>
    <w:p w:rsidR="002150F5" w:rsidRDefault="002150F5" w:rsidP="002150F5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95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r w:rsidR="00F954AF">
        <w:rPr>
          <w:color w:val="FF0000"/>
          <w:sz w:val="24"/>
          <w:szCs w:val="24"/>
        </w:rPr>
        <w:t xml:space="preserve">   </w:t>
      </w:r>
      <w:r w:rsidRPr="00F954AF">
        <w:rPr>
          <w:color w:val="000000" w:themeColor="text1"/>
          <w:sz w:val="24"/>
          <w:szCs w:val="24"/>
        </w:rPr>
        <w:t xml:space="preserve">»   </w:t>
      </w:r>
      <w:r w:rsidR="00F954AF" w:rsidRPr="00F954AF">
        <w:rPr>
          <w:color w:val="000000" w:themeColor="text1"/>
          <w:sz w:val="24"/>
          <w:szCs w:val="24"/>
          <w:u w:val="single"/>
        </w:rPr>
        <w:t xml:space="preserve">                     </w:t>
      </w:r>
      <w:r w:rsidR="00A443A5">
        <w:rPr>
          <w:color w:val="000000" w:themeColor="text1"/>
          <w:sz w:val="24"/>
          <w:szCs w:val="24"/>
          <w:u w:val="single"/>
        </w:rPr>
        <w:t xml:space="preserve"> </w:t>
      </w:r>
      <w:r w:rsidRPr="00F954AF">
        <w:rPr>
          <w:color w:val="000000" w:themeColor="text1"/>
          <w:sz w:val="24"/>
          <w:szCs w:val="24"/>
        </w:rPr>
        <w:t>201</w:t>
      </w:r>
      <w:r w:rsidR="00A443A5">
        <w:rPr>
          <w:color w:val="000000" w:themeColor="text1"/>
          <w:sz w:val="24"/>
          <w:szCs w:val="24"/>
        </w:rPr>
        <w:t>3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г.                                                                      </w:t>
      </w:r>
    </w:p>
    <w:p w:rsidR="00D72241" w:rsidRDefault="00D72241">
      <w:pPr>
        <w:pStyle w:val="Heading1"/>
        <w:spacing w:before="67"/>
        <w:ind w:left="1930" w:right="1365" w:firstLine="0"/>
        <w:jc w:val="center"/>
      </w:pPr>
    </w:p>
    <w:p w:rsidR="00D72241" w:rsidRDefault="00D72241">
      <w:pPr>
        <w:pStyle w:val="Heading1"/>
        <w:spacing w:before="67"/>
        <w:ind w:left="1930" w:right="1365" w:firstLine="0"/>
        <w:jc w:val="center"/>
      </w:pPr>
    </w:p>
    <w:p w:rsidR="00D72241" w:rsidRDefault="00D72241">
      <w:pPr>
        <w:pStyle w:val="Heading1"/>
        <w:spacing w:before="67"/>
        <w:ind w:left="1930" w:right="1365" w:firstLine="0"/>
        <w:jc w:val="center"/>
      </w:pPr>
    </w:p>
    <w:p w:rsidR="00D72241" w:rsidRDefault="00D72241">
      <w:pPr>
        <w:pStyle w:val="Heading1"/>
        <w:spacing w:before="67"/>
        <w:ind w:left="1930" w:right="1365" w:firstLine="0"/>
        <w:jc w:val="center"/>
      </w:pPr>
    </w:p>
    <w:p w:rsidR="00D61960" w:rsidRDefault="00D72241">
      <w:pPr>
        <w:pStyle w:val="Heading1"/>
        <w:spacing w:before="67"/>
        <w:ind w:left="1930" w:right="1365" w:firstLine="0"/>
        <w:jc w:val="center"/>
      </w:pPr>
      <w:r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ПРОТИВОДЕЙСТВИЮ</w:t>
      </w:r>
      <w:r>
        <w:rPr>
          <w:spacing w:val="-3"/>
        </w:rPr>
        <w:t xml:space="preserve"> </w:t>
      </w:r>
      <w:r>
        <w:t>КОРРУПЦИИ</w:t>
      </w:r>
    </w:p>
    <w:p w:rsidR="00D61960" w:rsidRDefault="00D61960">
      <w:pPr>
        <w:pStyle w:val="a3"/>
        <w:ind w:left="0" w:firstLine="0"/>
        <w:jc w:val="left"/>
        <w:rPr>
          <w:b/>
        </w:rPr>
      </w:pPr>
    </w:p>
    <w:p w:rsidR="00D61960" w:rsidRDefault="00D72241">
      <w:pPr>
        <w:pStyle w:val="a4"/>
        <w:numPr>
          <w:ilvl w:val="0"/>
          <w:numId w:val="3"/>
        </w:numPr>
        <w:tabs>
          <w:tab w:val="left" w:pos="939"/>
        </w:tabs>
        <w:ind w:hanging="261"/>
        <w:rPr>
          <w:b/>
          <w:sz w:val="26"/>
        </w:rPr>
      </w:pPr>
      <w:r>
        <w:rPr>
          <w:b/>
          <w:sz w:val="26"/>
        </w:rPr>
        <w:t>Основные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определения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понятия,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используемые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настоящей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Инструкции</w:t>
      </w:r>
    </w:p>
    <w:p w:rsidR="00D61960" w:rsidRDefault="00D72241">
      <w:pPr>
        <w:pStyle w:val="Heading2"/>
        <w:spacing w:line="296" w:lineRule="exact"/>
      </w:pPr>
      <w:r>
        <w:t>Коррупция:</w:t>
      </w:r>
    </w:p>
    <w:p w:rsidR="00D61960" w:rsidRDefault="00D72241">
      <w:pPr>
        <w:pStyle w:val="a3"/>
        <w:ind w:right="108"/>
      </w:pPr>
      <w:proofErr w:type="gramStart"/>
      <w:r>
        <w:t>а)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полномочиями,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подкуп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 общества и государства в целях получения выгоды в виде денег, ценностей,</w:t>
      </w:r>
      <w:r>
        <w:rPr>
          <w:spacing w:val="1"/>
        </w:rPr>
        <w:t xml:space="preserve"> </w:t>
      </w:r>
      <w:r>
        <w:t>иного имущества или услуг имущественного характера, иных имущественных прав для</w:t>
      </w:r>
      <w:r>
        <w:rPr>
          <w:spacing w:val="1"/>
        </w:rPr>
        <w:t xml:space="preserve"> </w:t>
      </w:r>
      <w:r>
        <w:t>себя или идя третьих лиц либо незаконное предоставление такой выгоды указанному лицу,</w:t>
      </w:r>
      <w:r>
        <w:rPr>
          <w:spacing w:val="-6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лицами;</w:t>
      </w:r>
      <w:proofErr w:type="gramEnd"/>
    </w:p>
    <w:p w:rsidR="00D61960" w:rsidRDefault="00D72241">
      <w:pPr>
        <w:pStyle w:val="a3"/>
        <w:ind w:right="113"/>
      </w:pPr>
      <w:r>
        <w:t>б) совершение деяний, указанных в подпункте «а» настоящего пункта, от имени или в</w:t>
      </w:r>
      <w:r>
        <w:rPr>
          <w:spacing w:val="-62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лица.</w:t>
      </w:r>
    </w:p>
    <w:p w:rsidR="00D61960" w:rsidRDefault="00D72241">
      <w:pPr>
        <w:pStyle w:val="a3"/>
        <w:ind w:right="110"/>
      </w:pPr>
      <w:r>
        <w:rPr>
          <w:b/>
          <w:i/>
        </w:rPr>
        <w:t xml:space="preserve">Противодействие коррупции </w:t>
      </w:r>
      <w:r>
        <w:t>- деятельность федеральных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 самоуправления, институтов гражданского общества, организаций и 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направленная на</w:t>
      </w:r>
      <w:r>
        <w:rPr>
          <w:spacing w:val="-2"/>
        </w:rPr>
        <w:t xml:space="preserve"> </w:t>
      </w:r>
      <w:r>
        <w:t>борьбу</w:t>
      </w:r>
      <w:r>
        <w:rPr>
          <w:spacing w:val="-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коррупцией.</w:t>
      </w:r>
    </w:p>
    <w:p w:rsidR="00D61960" w:rsidRDefault="00D72241">
      <w:pPr>
        <w:pStyle w:val="a3"/>
        <w:ind w:right="105"/>
      </w:pPr>
      <w:r>
        <w:rPr>
          <w:b/>
          <w:i/>
        </w:rPr>
        <w:t xml:space="preserve">Должностные лица </w:t>
      </w:r>
      <w:r>
        <w:t>- лица, постоянно, временно или по специальному полномочию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выполняющие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распорядительные, административно-хозяйственные функции в государственных органах,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корпорациях,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войсках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воинских</w:t>
      </w:r>
      <w:r>
        <w:rPr>
          <w:spacing w:val="-1"/>
        </w:rPr>
        <w:t xml:space="preserve"> </w:t>
      </w:r>
      <w:r>
        <w:t>формированиях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D61960" w:rsidRDefault="00D72241">
      <w:pPr>
        <w:pStyle w:val="a3"/>
        <w:ind w:right="107"/>
      </w:pPr>
      <w:proofErr w:type="gramStart"/>
      <w:r>
        <w:rPr>
          <w:b/>
          <w:i/>
        </w:rPr>
        <w:t>Конфликт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интересов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должностных обязанностей и при котором возникает или может возникнуть противоречие</w:t>
      </w:r>
      <w:r>
        <w:rPr>
          <w:spacing w:val="1"/>
        </w:rPr>
        <w:t xml:space="preserve"> </w:t>
      </w:r>
      <w:r>
        <w:t>между личной заинтересованностью должностного лица и законными интересами граждан,</w:t>
      </w:r>
      <w:r>
        <w:rPr>
          <w:spacing w:val="-62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способное привести к причинению вреда этим законным интересам граждан, организаций,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субъекта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или</w:t>
      </w:r>
      <w:proofErr w:type="gramEnd"/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61960" w:rsidRDefault="00D72241">
      <w:pPr>
        <w:pStyle w:val="a3"/>
        <w:ind w:right="108"/>
      </w:pPr>
      <w:proofErr w:type="gramStart"/>
      <w:r>
        <w:rPr>
          <w:b/>
          <w:i/>
        </w:rPr>
        <w:t>Личная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заинтересованность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(неосновательного</w:t>
      </w:r>
      <w:r>
        <w:rPr>
          <w:spacing w:val="1"/>
        </w:rPr>
        <w:t xml:space="preserve"> </w:t>
      </w:r>
      <w:r>
        <w:t>обогащения)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выгоды</w:t>
      </w:r>
      <w:r>
        <w:rPr>
          <w:spacing w:val="-62"/>
        </w:rPr>
        <w:t xml:space="preserve"> </w:t>
      </w:r>
      <w:r>
        <w:t>непосредственно для должностного лица, членов его семьи и лиц, состоящих в родстве и</w:t>
      </w:r>
      <w:r>
        <w:rPr>
          <w:spacing w:val="1"/>
        </w:rPr>
        <w:t xml:space="preserve"> </w:t>
      </w:r>
      <w:r>
        <w:t>свойстве, а также для граждан или организаций, с которыми должностное лицо связано</w:t>
      </w:r>
      <w:r>
        <w:rPr>
          <w:spacing w:val="1"/>
        </w:rPr>
        <w:t xml:space="preserve"> </w:t>
      </w:r>
      <w:r>
        <w:t>финансовыми</w:t>
      </w:r>
      <w:r>
        <w:rPr>
          <w:spacing w:val="-2"/>
        </w:rPr>
        <w:t xml:space="preserve"> </w:t>
      </w:r>
      <w:r>
        <w:t>или иными</w:t>
      </w:r>
      <w:r>
        <w:rPr>
          <w:spacing w:val="-1"/>
        </w:rPr>
        <w:t xml:space="preserve"> </w:t>
      </w:r>
      <w:r>
        <w:t>обязательствами.</w:t>
      </w:r>
      <w:proofErr w:type="gramEnd"/>
    </w:p>
    <w:p w:rsidR="00D61960" w:rsidRDefault="00D72241">
      <w:pPr>
        <w:pStyle w:val="a3"/>
        <w:ind w:right="111"/>
      </w:pPr>
      <w:r>
        <w:rPr>
          <w:b/>
          <w:i/>
        </w:rPr>
        <w:t xml:space="preserve">Взятка </w:t>
      </w:r>
      <w:r>
        <w:t>— принимаемые должностным лицом материальные ценности (предметы или</w:t>
      </w:r>
      <w:r>
        <w:rPr>
          <w:spacing w:val="-62"/>
        </w:rPr>
        <w:t xml:space="preserve"> </w:t>
      </w:r>
      <w:r>
        <w:t>деньги) или какая-либо имущественная выгода или услуги за действие (или бездействие), в</w:t>
      </w:r>
      <w:r>
        <w:rPr>
          <w:spacing w:val="-62"/>
        </w:rPr>
        <w:t xml:space="preserve"> </w:t>
      </w:r>
      <w:r>
        <w:t>интересах взяткодателя, которое это лицо могло или должно было совершить в силу своего</w:t>
      </w:r>
      <w:r>
        <w:rPr>
          <w:spacing w:val="-62"/>
        </w:rPr>
        <w:t xml:space="preserve"> </w:t>
      </w:r>
      <w:r>
        <w:t>служебного положения. Действия по передаче и приёму взятки в России и др. странах</w:t>
      </w:r>
      <w:r>
        <w:rPr>
          <w:spacing w:val="1"/>
        </w:rPr>
        <w:t xml:space="preserve"> </w:t>
      </w:r>
      <w:r>
        <w:t>противозаконны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подпадают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lastRenderedPageBreak/>
        <w:t>административных правонарушениях.</w:t>
      </w:r>
      <w:r>
        <w:rPr>
          <w:spacing w:val="1"/>
        </w:rPr>
        <w:t xml:space="preserve"> </w:t>
      </w:r>
      <w:r>
        <w:t>Разновидностью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 называемый</w:t>
      </w:r>
      <w:r>
        <w:rPr>
          <w:spacing w:val="1"/>
        </w:rPr>
        <w:t xml:space="preserve"> </w:t>
      </w:r>
      <w:r>
        <w:t>откат, заключающийся в том, что должностное лицо при выборе поставщика товаров 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вознаграждение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фиксированной</w:t>
      </w:r>
      <w:r>
        <w:rPr>
          <w:spacing w:val="-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процента от</w:t>
      </w:r>
      <w:r>
        <w:rPr>
          <w:spacing w:val="-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сделки.</w:t>
      </w:r>
    </w:p>
    <w:p w:rsidR="00D61960" w:rsidRDefault="00D72241">
      <w:pPr>
        <w:pStyle w:val="a3"/>
        <w:ind w:right="106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материальных услуг предоставлены родным и близким должностного лица с его согласия</w:t>
      </w:r>
      <w:r>
        <w:rPr>
          <w:spacing w:val="1"/>
        </w:rPr>
        <w:t xml:space="preserve"> </w:t>
      </w:r>
      <w:r>
        <w:t>либо если он не</w:t>
      </w:r>
      <w:r>
        <w:rPr>
          <w:spacing w:val="1"/>
        </w:rPr>
        <w:t xml:space="preserve"> </w:t>
      </w:r>
      <w:r>
        <w:t>возражал против</w:t>
      </w:r>
      <w:r>
        <w:rPr>
          <w:spacing w:val="1"/>
        </w:rPr>
        <w:t xml:space="preserve"> </w:t>
      </w:r>
      <w:r>
        <w:t>этого и использовал свои</w:t>
      </w:r>
      <w:r>
        <w:rPr>
          <w:spacing w:val="65"/>
        </w:rPr>
        <w:t xml:space="preserve"> </w:t>
      </w:r>
      <w:r>
        <w:t>служебные полномочия 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взяткодателя,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квалифицировать</w:t>
      </w:r>
      <w:r>
        <w:rPr>
          <w:spacing w:val="66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взятки.</w:t>
      </w:r>
      <w:proofErr w:type="gramEnd"/>
    </w:p>
    <w:p w:rsidR="00D61960" w:rsidRDefault="00D72241" w:rsidP="00821958">
      <w:pPr>
        <w:pStyle w:val="a3"/>
        <w:ind w:right="114"/>
      </w:pPr>
      <w:r>
        <w:t>Термин</w:t>
      </w:r>
      <w:r>
        <w:rPr>
          <w:spacing w:val="1"/>
        </w:rPr>
        <w:t xml:space="preserve"> </w:t>
      </w:r>
      <w:r>
        <w:rPr>
          <w:b/>
          <w:i/>
        </w:rPr>
        <w:t>взятка</w:t>
      </w:r>
      <w:r>
        <w:rPr>
          <w:b/>
          <w:i/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подкупа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21"/>
        </w:rPr>
        <w:t xml:space="preserve"> </w:t>
      </w:r>
      <w:r>
        <w:t>тогда</w:t>
      </w:r>
      <w:r>
        <w:rPr>
          <w:spacing w:val="21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обозначения</w:t>
      </w:r>
      <w:r>
        <w:rPr>
          <w:spacing w:val="22"/>
        </w:rPr>
        <w:t xml:space="preserve"> </w:t>
      </w:r>
      <w:r>
        <w:t>подкупа</w:t>
      </w:r>
      <w:r>
        <w:rPr>
          <w:spacing w:val="22"/>
        </w:rPr>
        <w:t xml:space="preserve"> </w:t>
      </w:r>
      <w:r>
        <w:t>сотрудника</w:t>
      </w:r>
      <w:r>
        <w:rPr>
          <w:spacing w:val="24"/>
        </w:rPr>
        <w:t xml:space="preserve"> </w:t>
      </w:r>
      <w:r>
        <w:t>коммерческой</w:t>
      </w:r>
      <w:r>
        <w:rPr>
          <w:spacing w:val="22"/>
        </w:rPr>
        <w:t xml:space="preserve"> </w:t>
      </w:r>
      <w:r>
        <w:t>структуры</w:t>
      </w:r>
      <w:r w:rsidR="00821958">
        <w:t xml:space="preserve"> </w:t>
      </w:r>
      <w:r>
        <w:t>принято использовать термин Коммерческий подкуп. В соответствии с действующим в РФ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(коммерческого</w:t>
      </w:r>
      <w:r>
        <w:rPr>
          <w:spacing w:val="1"/>
        </w:rPr>
        <w:t xml:space="preserve"> </w:t>
      </w:r>
      <w:r>
        <w:t>подкупа)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деньгами,</w:t>
      </w:r>
      <w:r>
        <w:rPr>
          <w:spacing w:val="-62"/>
        </w:rPr>
        <w:t xml:space="preserve"> </w:t>
      </w:r>
      <w:r>
        <w:t>ценными бумагами и иным имуществом могут быть выгоды или услуги 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оказываемые</w:t>
      </w:r>
      <w:r>
        <w:rPr>
          <w:spacing w:val="1"/>
        </w:rPr>
        <w:t xml:space="preserve"> </w:t>
      </w:r>
      <w:r>
        <w:t>безвозмездно,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(предоставление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путевок,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выгодами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занижение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передаваемого имущества, приватизируемых объектов, уменьшение арендных платежей,</w:t>
      </w:r>
      <w:r>
        <w:rPr>
          <w:spacing w:val="1"/>
        </w:rPr>
        <w:t xml:space="preserve"> </w:t>
      </w:r>
      <w:r>
        <w:t>процентных</w:t>
      </w:r>
      <w:r>
        <w:rPr>
          <w:spacing w:val="-2"/>
        </w:rPr>
        <w:t xml:space="preserve"> </w:t>
      </w:r>
      <w:r>
        <w:t>ставок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банковскими</w:t>
      </w:r>
      <w:r>
        <w:rPr>
          <w:spacing w:val="-2"/>
        </w:rPr>
        <w:t xml:space="preserve"> </w:t>
      </w:r>
      <w:r>
        <w:t>ссудами.</w:t>
      </w:r>
    </w:p>
    <w:p w:rsidR="00D61960" w:rsidRDefault="00D72241">
      <w:pPr>
        <w:pStyle w:val="a3"/>
        <w:spacing w:before="2"/>
        <w:ind w:right="107"/>
      </w:pPr>
      <w:r>
        <w:rPr>
          <w:b/>
          <w:i/>
        </w:rPr>
        <w:t xml:space="preserve">Незаконное вознаграждение от имени юридического лица </w:t>
      </w:r>
      <w:r>
        <w:t>— незаконная передача,</w:t>
      </w:r>
      <w:r>
        <w:rPr>
          <w:spacing w:val="1"/>
        </w:rPr>
        <w:t xml:space="preserve"> </w:t>
      </w:r>
      <w:r>
        <w:t>предложение или обещание от имени или в интересах юридического лица 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связанного</w:t>
      </w:r>
      <w:r>
        <w:rPr>
          <w:spacing w:val="66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положением.</w:t>
      </w:r>
      <w:r>
        <w:rPr>
          <w:spacing w:val="1"/>
        </w:rPr>
        <w:t xml:space="preserve"> </w:t>
      </w:r>
      <w:r>
        <w:t>Покушение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ситуация,</w:t>
      </w:r>
      <w:r>
        <w:rPr>
          <w:spacing w:val="-62"/>
        </w:rPr>
        <w:t xml:space="preserve"> </w:t>
      </w:r>
      <w:r>
        <w:t>когда,</w:t>
      </w:r>
      <w:r>
        <w:rPr>
          <w:spacing w:val="1"/>
        </w:rPr>
        <w:t xml:space="preserve"> </w:t>
      </w:r>
      <w:r>
        <w:t>обусловленная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(предметов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денег)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состоялась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обстоятельствам, не зависящим от воли лиц, пытавшихся получить предмет взятки или</w:t>
      </w:r>
      <w:r>
        <w:rPr>
          <w:spacing w:val="1"/>
        </w:rPr>
        <w:t xml:space="preserve"> </w:t>
      </w:r>
      <w:r>
        <w:t>подкупа.</w:t>
      </w:r>
    </w:p>
    <w:p w:rsidR="00D61960" w:rsidRDefault="00D72241">
      <w:pPr>
        <w:pStyle w:val="a3"/>
        <w:ind w:right="110"/>
      </w:pPr>
      <w:proofErr w:type="gramStart"/>
      <w:r>
        <w:rPr>
          <w:b/>
          <w:i/>
        </w:rPr>
        <w:t xml:space="preserve">Вымогательство взятки </w:t>
      </w:r>
      <w:r>
        <w:t>- требование должностного лица дать взятку либо передать</w:t>
      </w:r>
      <w:r>
        <w:rPr>
          <w:spacing w:val="-62"/>
        </w:rPr>
        <w:t xml:space="preserve"> </w:t>
      </w:r>
      <w:r>
        <w:t>незаконное вознаграждение в виде денег, ценных бумаг, иного имущества под угрозой</w:t>
      </w:r>
      <w:r>
        <w:rPr>
          <w:spacing w:val="1"/>
        </w:rPr>
        <w:t xml:space="preserve"> </w:t>
      </w:r>
      <w:r>
        <w:t>совершения действий, которые могут причинить ущерб законным интересам гражданина</w:t>
      </w:r>
      <w:r>
        <w:rPr>
          <w:spacing w:val="1"/>
        </w:rPr>
        <w:t xml:space="preserve"> </w:t>
      </w:r>
      <w:r>
        <w:t>либо поставить последнего в такие условия, при которых он вынужден дать взятку либо</w:t>
      </w:r>
      <w:r>
        <w:rPr>
          <w:spacing w:val="1"/>
        </w:rPr>
        <w:t xml:space="preserve"> </w:t>
      </w:r>
      <w:r>
        <w:t>совершить коммерческий подкуп с целью предотвращения вредных последствий для его</w:t>
      </w:r>
      <w:r>
        <w:rPr>
          <w:spacing w:val="1"/>
        </w:rPr>
        <w:t xml:space="preserve"> </w:t>
      </w:r>
      <w:proofErr w:type="spellStart"/>
      <w:r>
        <w:t>правоохраняемых</w:t>
      </w:r>
      <w:proofErr w:type="spellEnd"/>
      <w:r>
        <w:rPr>
          <w:spacing w:val="-2"/>
        </w:rPr>
        <w:t xml:space="preserve"> </w:t>
      </w:r>
      <w:r>
        <w:t>интересов.</w:t>
      </w:r>
      <w:proofErr w:type="gramEnd"/>
    </w:p>
    <w:p w:rsidR="00D61960" w:rsidRDefault="00D72241">
      <w:pPr>
        <w:pStyle w:val="a3"/>
        <w:ind w:right="110"/>
      </w:pPr>
      <w:r>
        <w:t>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преступлений,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коррупции:</w:t>
      </w:r>
    </w:p>
    <w:p w:rsidR="00D61960" w:rsidRDefault="00D72241">
      <w:pPr>
        <w:pStyle w:val="Heading1"/>
        <w:numPr>
          <w:ilvl w:val="0"/>
          <w:numId w:val="3"/>
        </w:numPr>
        <w:tabs>
          <w:tab w:val="left" w:pos="939"/>
        </w:tabs>
        <w:spacing w:line="295" w:lineRule="exact"/>
        <w:ind w:hanging="261"/>
        <w:jc w:val="both"/>
      </w:pPr>
      <w:r>
        <w:t>Получение</w:t>
      </w:r>
      <w:r>
        <w:rPr>
          <w:spacing w:val="-3"/>
        </w:rPr>
        <w:t xml:space="preserve"> </w:t>
      </w:r>
      <w:r>
        <w:t>взятки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дача</w:t>
      </w:r>
      <w:r>
        <w:rPr>
          <w:spacing w:val="-3"/>
        </w:rPr>
        <w:t xml:space="preserve"> </w:t>
      </w:r>
      <w:r>
        <w:t>взятки</w:t>
      </w:r>
    </w:p>
    <w:p w:rsidR="00D61960" w:rsidRDefault="00D72241">
      <w:pPr>
        <w:ind w:left="112" w:right="115" w:firstLine="566"/>
        <w:jc w:val="both"/>
        <w:rPr>
          <w:i/>
          <w:sz w:val="26"/>
        </w:rPr>
      </w:pPr>
      <w:r>
        <w:rPr>
          <w:i/>
          <w:sz w:val="26"/>
        </w:rPr>
        <w:t>Это две стороны одной преступной медали: если речь идет о взятке, это значит,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есть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тот,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кто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получает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взятку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(взяткополучатель)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тот,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кто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ее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(взяткодатель).</w:t>
      </w:r>
    </w:p>
    <w:p w:rsidR="00D61960" w:rsidRDefault="00D72241">
      <w:pPr>
        <w:pStyle w:val="a3"/>
        <w:ind w:right="110"/>
      </w:pPr>
      <w:r>
        <w:rPr>
          <w:b/>
          <w:i/>
        </w:rPr>
        <w:t xml:space="preserve">Получение взятки </w:t>
      </w:r>
      <w:r>
        <w:t>- одно из самых опасных должностных преступлений, 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совершается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вымогательством,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выгод за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незаконные</w:t>
      </w:r>
      <w:r>
        <w:rPr>
          <w:spacing w:val="-2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(бездействие).</w:t>
      </w:r>
    </w:p>
    <w:p w:rsidR="00D61960" w:rsidRDefault="00D72241">
      <w:pPr>
        <w:pStyle w:val="a3"/>
        <w:ind w:right="114"/>
      </w:pPr>
      <w:r>
        <w:rPr>
          <w:b/>
        </w:rPr>
        <w:t>Дача</w:t>
      </w:r>
      <w:r>
        <w:rPr>
          <w:b/>
          <w:spacing w:val="1"/>
        </w:rPr>
        <w:t xml:space="preserve"> </w:t>
      </w:r>
      <w:r>
        <w:rPr>
          <w:b/>
        </w:rPr>
        <w:t>взятки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незаконных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предоставлению,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дающего,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покровительство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попустительство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службе.</w:t>
      </w:r>
    </w:p>
    <w:p w:rsidR="00D61960" w:rsidRDefault="00D72241">
      <w:pPr>
        <w:pStyle w:val="a3"/>
        <w:ind w:left="678" w:firstLine="0"/>
      </w:pPr>
      <w:r>
        <w:t>Взяткой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быть: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ind w:right="110" w:firstLine="566"/>
        <w:rPr>
          <w:sz w:val="26"/>
        </w:rPr>
      </w:pPr>
      <w:proofErr w:type="gramStart"/>
      <w:r>
        <w:rPr>
          <w:sz w:val="26"/>
        </w:rPr>
        <w:t>предметы, деньги, в том числе валюта, банковские чеки и ценные бумаги, изделия из</w:t>
      </w:r>
      <w:r>
        <w:rPr>
          <w:spacing w:val="-62"/>
          <w:sz w:val="26"/>
        </w:rPr>
        <w:t xml:space="preserve"> </w:t>
      </w:r>
      <w:r>
        <w:rPr>
          <w:sz w:val="26"/>
        </w:rPr>
        <w:t>драгоценных металлов и камней, автомашины, продукты питания, видеотехника, бытовые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приборы и другие товары, квартиры, дачи, загородные дома, гаражи, земельные участки 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другая</w:t>
      </w:r>
      <w:r>
        <w:rPr>
          <w:spacing w:val="-1"/>
          <w:sz w:val="26"/>
        </w:rPr>
        <w:t xml:space="preserve"> </w:t>
      </w:r>
      <w:r>
        <w:rPr>
          <w:sz w:val="26"/>
        </w:rPr>
        <w:t>недвижимость;</w:t>
      </w:r>
      <w:proofErr w:type="gramEnd"/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ind w:right="115" w:firstLine="566"/>
        <w:rPr>
          <w:sz w:val="26"/>
        </w:rPr>
      </w:pPr>
      <w:r>
        <w:rPr>
          <w:sz w:val="26"/>
        </w:rPr>
        <w:lastRenderedPageBreak/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выгоды:</w:t>
      </w:r>
      <w:r>
        <w:rPr>
          <w:spacing w:val="1"/>
          <w:sz w:val="26"/>
        </w:rPr>
        <w:t xml:space="preserve"> </w:t>
      </w:r>
      <w:r>
        <w:rPr>
          <w:sz w:val="26"/>
        </w:rPr>
        <w:t>лечение,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ремонтные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санаторные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туристические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путевки,</w:t>
      </w:r>
      <w:r>
        <w:rPr>
          <w:spacing w:val="1"/>
          <w:sz w:val="26"/>
        </w:rPr>
        <w:t xml:space="preserve"> </w:t>
      </w:r>
      <w:r>
        <w:rPr>
          <w:sz w:val="26"/>
        </w:rPr>
        <w:t>поездки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границу,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развлечений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</w:t>
      </w:r>
      <w:r>
        <w:rPr>
          <w:spacing w:val="-2"/>
          <w:sz w:val="26"/>
        </w:rPr>
        <w:t xml:space="preserve"> </w:t>
      </w:r>
      <w:r>
        <w:rPr>
          <w:sz w:val="26"/>
        </w:rPr>
        <w:t>или по</w:t>
      </w:r>
      <w:r>
        <w:rPr>
          <w:spacing w:val="2"/>
          <w:sz w:val="26"/>
        </w:rPr>
        <w:t xml:space="preserve"> </w:t>
      </w:r>
      <w:r>
        <w:rPr>
          <w:sz w:val="26"/>
        </w:rPr>
        <w:t>заниженной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стоимости.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ind w:right="113" w:firstLine="566"/>
        <w:rPr>
          <w:sz w:val="26"/>
        </w:rPr>
      </w:pPr>
      <w:proofErr w:type="gramStart"/>
      <w:r>
        <w:rPr>
          <w:sz w:val="26"/>
        </w:rPr>
        <w:t>завуалированная форма взятки - банковская ссуда в долг или под видом погашения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несуществующего долга, оплата товаров, купленных по заниженной цене, покупка товаров</w:t>
      </w:r>
      <w:r>
        <w:rPr>
          <w:spacing w:val="-62"/>
          <w:sz w:val="26"/>
        </w:rPr>
        <w:t xml:space="preserve"> </w:t>
      </w:r>
      <w:r>
        <w:rPr>
          <w:sz w:val="26"/>
        </w:rPr>
        <w:t>по завышенной цене, заключение фиктивных трудовых договоров с выплатой зарплаты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взяточнику,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родственникам,</w:t>
      </w:r>
      <w:r>
        <w:rPr>
          <w:spacing w:val="1"/>
          <w:sz w:val="26"/>
        </w:rPr>
        <w:t xml:space="preserve"> </w:t>
      </w:r>
      <w:r>
        <w:rPr>
          <w:sz w:val="26"/>
        </w:rPr>
        <w:t>друзьям,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льготного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кредита,</w:t>
      </w:r>
      <w:r>
        <w:rPr>
          <w:spacing w:val="1"/>
          <w:sz w:val="26"/>
        </w:rPr>
        <w:t xml:space="preserve"> </w:t>
      </w:r>
      <w:r>
        <w:rPr>
          <w:sz w:val="26"/>
        </w:rPr>
        <w:t>завышение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гонораров за лекции, статьи, и книги, «случайный» выигрыш в казино, прощение долга,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уменьшение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платы,</w:t>
      </w:r>
      <w:r>
        <w:rPr>
          <w:spacing w:val="3"/>
          <w:sz w:val="26"/>
        </w:rPr>
        <w:t xml:space="preserve"> </w:t>
      </w:r>
      <w:r>
        <w:rPr>
          <w:sz w:val="26"/>
        </w:rPr>
        <w:t>увеличение</w:t>
      </w:r>
      <w:r>
        <w:rPr>
          <w:spacing w:val="2"/>
          <w:sz w:val="26"/>
        </w:rPr>
        <w:t xml:space="preserve"> </w:t>
      </w:r>
      <w:r>
        <w:rPr>
          <w:sz w:val="26"/>
        </w:rPr>
        <w:t>процентных</w:t>
      </w:r>
      <w:r>
        <w:rPr>
          <w:spacing w:val="-2"/>
          <w:sz w:val="26"/>
        </w:rPr>
        <w:t xml:space="preserve"> </w:t>
      </w:r>
      <w:r>
        <w:rPr>
          <w:sz w:val="26"/>
        </w:rPr>
        <w:t>ставок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кредиту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т.д.</w:t>
      </w:r>
    </w:p>
    <w:p w:rsidR="00D61960" w:rsidRDefault="00D72241">
      <w:pPr>
        <w:pStyle w:val="a3"/>
        <w:spacing w:before="60"/>
        <w:ind w:right="110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Уголовным</w:t>
      </w:r>
      <w:r>
        <w:rPr>
          <w:spacing w:val="1"/>
        </w:rPr>
        <w:t xml:space="preserve"> </w:t>
      </w:r>
      <w:r>
        <w:t>кодексом РФ (ст. 204, 290, 291, 291.1.), Кодексом об административных правонарушениях</w:t>
      </w:r>
      <w:r>
        <w:rPr>
          <w:spacing w:val="1"/>
        </w:rPr>
        <w:t xml:space="preserve"> </w:t>
      </w:r>
      <w:r>
        <w:t>(</w:t>
      </w:r>
      <w:proofErr w:type="spellStart"/>
      <w:r>
        <w:t>КоАП</w:t>
      </w:r>
      <w:proofErr w:type="spellEnd"/>
      <w:r>
        <w:t>)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19.28).</w:t>
      </w:r>
    </w:p>
    <w:p w:rsidR="00D61960" w:rsidRDefault="00D72241">
      <w:pPr>
        <w:spacing w:before="1"/>
        <w:ind w:left="112" w:right="111" w:firstLine="566"/>
        <w:jc w:val="both"/>
        <w:rPr>
          <w:i/>
          <w:sz w:val="26"/>
        </w:rPr>
      </w:pPr>
      <w:r>
        <w:rPr>
          <w:i/>
          <w:sz w:val="26"/>
        </w:rPr>
        <w:t>На сегодняшний день широкое распространение получил подход, в соответствии 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которым меры уголовной ответственности применяются не только за получение и дачу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взятки, но и за обещание и предложение взятки, а также за просьбу о даче взятки 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согласие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ее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принять.</w:t>
      </w:r>
    </w:p>
    <w:p w:rsidR="00D61960" w:rsidRDefault="00D72241">
      <w:pPr>
        <w:pStyle w:val="a3"/>
        <w:ind w:right="113"/>
      </w:pPr>
      <w:r>
        <w:t>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ограничения,</w:t>
      </w:r>
      <w:r>
        <w:rPr>
          <w:spacing w:val="1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предотвращении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(работодателя)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обращениях,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коррупции.</w:t>
      </w:r>
    </w:p>
    <w:p w:rsidR="00D61960" w:rsidRDefault="00D72241">
      <w:pPr>
        <w:pStyle w:val="a3"/>
        <w:ind w:right="111"/>
      </w:pPr>
      <w:r>
        <w:t>В связи с этим важным является соблюдение требований к служебному поведению,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восприниматься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обещание дачи взятки или предложение дачи взятки либо как согласие принять взятку или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просьба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даче</w:t>
      </w:r>
      <w:r>
        <w:rPr>
          <w:spacing w:val="-1"/>
        </w:rPr>
        <w:t xml:space="preserve"> </w:t>
      </w:r>
      <w:r>
        <w:t>взятки.</w:t>
      </w:r>
    </w:p>
    <w:p w:rsidR="00D61960" w:rsidRPr="00F954AF" w:rsidRDefault="00D72241">
      <w:pPr>
        <w:pStyle w:val="a3"/>
        <w:ind w:right="112"/>
        <w:rPr>
          <w:b/>
          <w:i/>
        </w:rPr>
      </w:pPr>
      <w:r w:rsidRPr="00F954AF">
        <w:rPr>
          <w:b/>
          <w:i/>
        </w:rPr>
        <w:t>Следует отметить, что некоторые слова, выражения и жесты могут быть восприняты</w:t>
      </w:r>
      <w:r w:rsidRPr="00F954AF">
        <w:rPr>
          <w:b/>
          <w:i/>
          <w:spacing w:val="1"/>
        </w:rPr>
        <w:t xml:space="preserve"> </w:t>
      </w:r>
      <w:r w:rsidRPr="00F954AF">
        <w:rPr>
          <w:b/>
          <w:i/>
        </w:rPr>
        <w:t>окружающими</w:t>
      </w:r>
      <w:r w:rsidRPr="00F954AF">
        <w:rPr>
          <w:b/>
          <w:i/>
          <w:spacing w:val="1"/>
        </w:rPr>
        <w:t xml:space="preserve"> </w:t>
      </w:r>
      <w:r w:rsidRPr="00F954AF">
        <w:rPr>
          <w:b/>
          <w:i/>
        </w:rPr>
        <w:t>как просьба</w:t>
      </w:r>
      <w:r w:rsidRPr="00F954AF">
        <w:rPr>
          <w:b/>
          <w:i/>
          <w:spacing w:val="-1"/>
        </w:rPr>
        <w:t xml:space="preserve"> </w:t>
      </w:r>
      <w:r w:rsidRPr="00F954AF">
        <w:rPr>
          <w:b/>
          <w:i/>
        </w:rPr>
        <w:t>(намек)</w:t>
      </w:r>
      <w:r w:rsidRPr="00F954AF">
        <w:rPr>
          <w:b/>
          <w:i/>
          <w:spacing w:val="2"/>
        </w:rPr>
        <w:t xml:space="preserve"> </w:t>
      </w:r>
      <w:r w:rsidRPr="00F954AF">
        <w:rPr>
          <w:b/>
          <w:i/>
        </w:rPr>
        <w:t>о</w:t>
      </w:r>
      <w:r w:rsidRPr="00F954AF">
        <w:rPr>
          <w:b/>
          <w:i/>
          <w:spacing w:val="-2"/>
        </w:rPr>
        <w:t xml:space="preserve"> </w:t>
      </w:r>
      <w:r w:rsidRPr="00F954AF">
        <w:rPr>
          <w:b/>
          <w:i/>
        </w:rPr>
        <w:t>даче</w:t>
      </w:r>
      <w:r w:rsidRPr="00F954AF">
        <w:rPr>
          <w:b/>
          <w:i/>
          <w:spacing w:val="-1"/>
        </w:rPr>
        <w:t xml:space="preserve"> </w:t>
      </w:r>
      <w:r w:rsidRPr="00F954AF">
        <w:rPr>
          <w:b/>
          <w:i/>
        </w:rPr>
        <w:t>взятки.</w:t>
      </w:r>
    </w:p>
    <w:p w:rsidR="00D61960" w:rsidRPr="00F954AF" w:rsidRDefault="00D72241">
      <w:pPr>
        <w:pStyle w:val="a3"/>
        <w:spacing w:before="2" w:line="298" w:lineRule="exact"/>
        <w:ind w:left="678" w:firstLine="0"/>
        <w:rPr>
          <w:b/>
          <w:i/>
        </w:rPr>
      </w:pPr>
      <w:r w:rsidRPr="00F954AF">
        <w:rPr>
          <w:b/>
          <w:i/>
        </w:rPr>
        <w:t>К</w:t>
      </w:r>
      <w:r w:rsidRPr="00F954AF">
        <w:rPr>
          <w:b/>
          <w:i/>
          <w:spacing w:val="-3"/>
        </w:rPr>
        <w:t xml:space="preserve"> </w:t>
      </w:r>
      <w:r w:rsidRPr="00F954AF">
        <w:rPr>
          <w:b/>
          <w:i/>
        </w:rPr>
        <w:t>таким</w:t>
      </w:r>
      <w:r w:rsidRPr="00F954AF">
        <w:rPr>
          <w:b/>
          <w:i/>
          <w:spacing w:val="-3"/>
        </w:rPr>
        <w:t xml:space="preserve"> </w:t>
      </w:r>
      <w:r w:rsidRPr="00F954AF">
        <w:rPr>
          <w:b/>
          <w:i/>
        </w:rPr>
        <w:t>выражениям</w:t>
      </w:r>
      <w:r w:rsidRPr="00F954AF">
        <w:rPr>
          <w:b/>
          <w:i/>
          <w:spacing w:val="-1"/>
        </w:rPr>
        <w:t xml:space="preserve"> </w:t>
      </w:r>
      <w:r w:rsidRPr="00F954AF">
        <w:rPr>
          <w:b/>
          <w:i/>
        </w:rPr>
        <w:t>относятся,</w:t>
      </w:r>
      <w:r w:rsidRPr="00F954AF">
        <w:rPr>
          <w:b/>
          <w:i/>
          <w:spacing w:val="-3"/>
        </w:rPr>
        <w:t xml:space="preserve"> </w:t>
      </w:r>
      <w:r w:rsidRPr="00F954AF">
        <w:rPr>
          <w:b/>
          <w:i/>
        </w:rPr>
        <w:t>например:</w:t>
      </w:r>
    </w:p>
    <w:p w:rsidR="00D61960" w:rsidRPr="00F954AF" w:rsidRDefault="00D72241">
      <w:pPr>
        <w:pStyle w:val="a4"/>
        <w:numPr>
          <w:ilvl w:val="0"/>
          <w:numId w:val="2"/>
        </w:numPr>
        <w:tabs>
          <w:tab w:val="left" w:pos="833"/>
        </w:tabs>
        <w:spacing w:line="298" w:lineRule="exact"/>
        <w:ind w:left="832" w:hanging="155"/>
        <w:jc w:val="left"/>
        <w:rPr>
          <w:b/>
          <w:i/>
          <w:sz w:val="26"/>
        </w:rPr>
      </w:pPr>
      <w:r w:rsidRPr="00F954AF">
        <w:rPr>
          <w:b/>
          <w:i/>
          <w:sz w:val="26"/>
        </w:rPr>
        <w:t>«вопрос</w:t>
      </w:r>
      <w:r w:rsidRPr="00F954AF">
        <w:rPr>
          <w:b/>
          <w:i/>
          <w:spacing w:val="-4"/>
          <w:sz w:val="26"/>
        </w:rPr>
        <w:t xml:space="preserve"> </w:t>
      </w:r>
      <w:r w:rsidRPr="00F954AF">
        <w:rPr>
          <w:b/>
          <w:i/>
          <w:sz w:val="26"/>
        </w:rPr>
        <w:t>решить</w:t>
      </w:r>
      <w:r w:rsidRPr="00F954AF">
        <w:rPr>
          <w:b/>
          <w:i/>
          <w:spacing w:val="-3"/>
          <w:sz w:val="26"/>
        </w:rPr>
        <w:t xml:space="preserve"> </w:t>
      </w:r>
      <w:r w:rsidRPr="00F954AF">
        <w:rPr>
          <w:b/>
          <w:i/>
          <w:sz w:val="26"/>
        </w:rPr>
        <w:t>трудно,</w:t>
      </w:r>
      <w:r w:rsidRPr="00F954AF">
        <w:rPr>
          <w:b/>
          <w:i/>
          <w:spacing w:val="-3"/>
          <w:sz w:val="26"/>
        </w:rPr>
        <w:t xml:space="preserve"> </w:t>
      </w:r>
      <w:r w:rsidRPr="00F954AF">
        <w:rPr>
          <w:b/>
          <w:i/>
          <w:sz w:val="26"/>
        </w:rPr>
        <w:t>но</w:t>
      </w:r>
      <w:r w:rsidRPr="00F954AF">
        <w:rPr>
          <w:b/>
          <w:i/>
          <w:spacing w:val="-4"/>
          <w:sz w:val="26"/>
        </w:rPr>
        <w:t xml:space="preserve"> </w:t>
      </w:r>
      <w:r w:rsidRPr="00F954AF">
        <w:rPr>
          <w:b/>
          <w:i/>
          <w:sz w:val="26"/>
        </w:rPr>
        <w:t>можно»;</w:t>
      </w:r>
    </w:p>
    <w:p w:rsidR="00D61960" w:rsidRPr="00F954AF" w:rsidRDefault="00D72241">
      <w:pPr>
        <w:pStyle w:val="a4"/>
        <w:numPr>
          <w:ilvl w:val="0"/>
          <w:numId w:val="2"/>
        </w:numPr>
        <w:tabs>
          <w:tab w:val="left" w:pos="833"/>
        </w:tabs>
        <w:spacing w:before="1" w:line="298" w:lineRule="exact"/>
        <w:ind w:left="832" w:hanging="155"/>
        <w:jc w:val="left"/>
        <w:rPr>
          <w:b/>
          <w:i/>
          <w:sz w:val="26"/>
        </w:rPr>
      </w:pPr>
      <w:r w:rsidRPr="00F954AF">
        <w:rPr>
          <w:b/>
          <w:i/>
          <w:sz w:val="26"/>
        </w:rPr>
        <w:t>«спасибо</w:t>
      </w:r>
      <w:r w:rsidRPr="00F954AF">
        <w:rPr>
          <w:b/>
          <w:i/>
          <w:spacing w:val="-3"/>
          <w:sz w:val="26"/>
        </w:rPr>
        <w:t xml:space="preserve"> </w:t>
      </w:r>
      <w:r w:rsidRPr="00F954AF">
        <w:rPr>
          <w:b/>
          <w:i/>
          <w:sz w:val="26"/>
        </w:rPr>
        <w:t>на</w:t>
      </w:r>
      <w:r w:rsidRPr="00F954AF">
        <w:rPr>
          <w:b/>
          <w:i/>
          <w:spacing w:val="-3"/>
          <w:sz w:val="26"/>
        </w:rPr>
        <w:t xml:space="preserve"> </w:t>
      </w:r>
      <w:r w:rsidRPr="00F954AF">
        <w:rPr>
          <w:b/>
          <w:i/>
          <w:sz w:val="26"/>
        </w:rPr>
        <w:t>хлеб</w:t>
      </w:r>
      <w:r w:rsidRPr="00F954AF">
        <w:rPr>
          <w:b/>
          <w:i/>
          <w:spacing w:val="-2"/>
          <w:sz w:val="26"/>
        </w:rPr>
        <w:t xml:space="preserve"> </w:t>
      </w:r>
      <w:r w:rsidRPr="00F954AF">
        <w:rPr>
          <w:b/>
          <w:i/>
          <w:sz w:val="26"/>
        </w:rPr>
        <w:t>не</w:t>
      </w:r>
      <w:r w:rsidRPr="00F954AF">
        <w:rPr>
          <w:b/>
          <w:i/>
          <w:spacing w:val="-3"/>
          <w:sz w:val="26"/>
        </w:rPr>
        <w:t xml:space="preserve"> </w:t>
      </w:r>
      <w:r w:rsidRPr="00F954AF">
        <w:rPr>
          <w:b/>
          <w:i/>
          <w:sz w:val="26"/>
        </w:rPr>
        <w:t>намажешь»;</w:t>
      </w:r>
    </w:p>
    <w:p w:rsidR="00D61960" w:rsidRPr="00F954AF" w:rsidRDefault="00D72241">
      <w:pPr>
        <w:pStyle w:val="a4"/>
        <w:numPr>
          <w:ilvl w:val="0"/>
          <w:numId w:val="2"/>
        </w:numPr>
        <w:tabs>
          <w:tab w:val="left" w:pos="833"/>
        </w:tabs>
        <w:spacing w:line="298" w:lineRule="exact"/>
        <w:ind w:left="832" w:hanging="155"/>
        <w:jc w:val="left"/>
        <w:rPr>
          <w:b/>
          <w:i/>
          <w:sz w:val="26"/>
        </w:rPr>
      </w:pPr>
      <w:r w:rsidRPr="00F954AF">
        <w:rPr>
          <w:b/>
          <w:i/>
          <w:sz w:val="26"/>
        </w:rPr>
        <w:t>«договоримся»;</w:t>
      </w:r>
    </w:p>
    <w:p w:rsidR="00D61960" w:rsidRPr="00F954AF" w:rsidRDefault="00D72241">
      <w:pPr>
        <w:pStyle w:val="a4"/>
        <w:numPr>
          <w:ilvl w:val="0"/>
          <w:numId w:val="2"/>
        </w:numPr>
        <w:tabs>
          <w:tab w:val="left" w:pos="833"/>
        </w:tabs>
        <w:spacing w:before="1" w:line="298" w:lineRule="exact"/>
        <w:ind w:left="832" w:hanging="155"/>
        <w:jc w:val="left"/>
        <w:rPr>
          <w:b/>
          <w:i/>
          <w:sz w:val="26"/>
        </w:rPr>
      </w:pPr>
      <w:r w:rsidRPr="00F954AF">
        <w:rPr>
          <w:b/>
          <w:i/>
          <w:sz w:val="26"/>
        </w:rPr>
        <w:t>«нужны</w:t>
      </w:r>
      <w:r w:rsidRPr="00F954AF">
        <w:rPr>
          <w:b/>
          <w:i/>
          <w:spacing w:val="-3"/>
          <w:sz w:val="26"/>
        </w:rPr>
        <w:t xml:space="preserve"> </w:t>
      </w:r>
      <w:r w:rsidRPr="00F954AF">
        <w:rPr>
          <w:b/>
          <w:i/>
          <w:sz w:val="26"/>
        </w:rPr>
        <w:t>более</w:t>
      </w:r>
      <w:r w:rsidRPr="00F954AF">
        <w:rPr>
          <w:b/>
          <w:i/>
          <w:spacing w:val="-5"/>
          <w:sz w:val="26"/>
        </w:rPr>
        <w:t xml:space="preserve"> </w:t>
      </w:r>
      <w:r w:rsidRPr="00F954AF">
        <w:rPr>
          <w:b/>
          <w:i/>
          <w:sz w:val="26"/>
        </w:rPr>
        <w:t>веские</w:t>
      </w:r>
      <w:r w:rsidRPr="00F954AF">
        <w:rPr>
          <w:b/>
          <w:i/>
          <w:spacing w:val="-2"/>
          <w:sz w:val="26"/>
        </w:rPr>
        <w:t xml:space="preserve"> </w:t>
      </w:r>
      <w:r w:rsidRPr="00F954AF">
        <w:rPr>
          <w:b/>
          <w:i/>
          <w:sz w:val="26"/>
        </w:rPr>
        <w:t>аргументы»;</w:t>
      </w:r>
    </w:p>
    <w:p w:rsidR="00D61960" w:rsidRPr="00F954AF" w:rsidRDefault="00D72241">
      <w:pPr>
        <w:pStyle w:val="a4"/>
        <w:numPr>
          <w:ilvl w:val="0"/>
          <w:numId w:val="2"/>
        </w:numPr>
        <w:tabs>
          <w:tab w:val="left" w:pos="833"/>
        </w:tabs>
        <w:spacing w:line="298" w:lineRule="exact"/>
        <w:ind w:left="832" w:hanging="155"/>
        <w:jc w:val="left"/>
        <w:rPr>
          <w:b/>
          <w:i/>
          <w:sz w:val="26"/>
        </w:rPr>
      </w:pPr>
      <w:r w:rsidRPr="00F954AF">
        <w:rPr>
          <w:b/>
          <w:i/>
          <w:sz w:val="26"/>
        </w:rPr>
        <w:t>«нужно</w:t>
      </w:r>
      <w:r w:rsidRPr="00F954AF">
        <w:rPr>
          <w:b/>
          <w:i/>
          <w:spacing w:val="-2"/>
          <w:sz w:val="26"/>
        </w:rPr>
        <w:t xml:space="preserve"> </w:t>
      </w:r>
      <w:r w:rsidRPr="00F954AF">
        <w:rPr>
          <w:b/>
          <w:i/>
          <w:sz w:val="26"/>
        </w:rPr>
        <w:t>обсудить</w:t>
      </w:r>
      <w:r w:rsidRPr="00F954AF">
        <w:rPr>
          <w:b/>
          <w:i/>
          <w:spacing w:val="-4"/>
          <w:sz w:val="26"/>
        </w:rPr>
        <w:t xml:space="preserve"> </w:t>
      </w:r>
      <w:r w:rsidRPr="00F954AF">
        <w:rPr>
          <w:b/>
          <w:i/>
          <w:sz w:val="26"/>
        </w:rPr>
        <w:t>параметры»;</w:t>
      </w:r>
    </w:p>
    <w:p w:rsidR="00D61960" w:rsidRPr="00F954AF" w:rsidRDefault="00D72241">
      <w:pPr>
        <w:pStyle w:val="a4"/>
        <w:numPr>
          <w:ilvl w:val="0"/>
          <w:numId w:val="2"/>
        </w:numPr>
        <w:tabs>
          <w:tab w:val="left" w:pos="833"/>
        </w:tabs>
        <w:spacing w:before="1"/>
        <w:ind w:left="832" w:hanging="155"/>
        <w:jc w:val="left"/>
        <w:rPr>
          <w:b/>
          <w:i/>
          <w:sz w:val="26"/>
        </w:rPr>
      </w:pPr>
      <w:r w:rsidRPr="00F954AF">
        <w:rPr>
          <w:b/>
          <w:i/>
          <w:sz w:val="26"/>
        </w:rPr>
        <w:t>«ну</w:t>
      </w:r>
      <w:r w:rsidRPr="00F954AF">
        <w:rPr>
          <w:b/>
          <w:i/>
          <w:spacing w:val="-5"/>
          <w:sz w:val="26"/>
        </w:rPr>
        <w:t xml:space="preserve"> </w:t>
      </w:r>
      <w:r w:rsidRPr="00F954AF">
        <w:rPr>
          <w:b/>
          <w:i/>
          <w:sz w:val="26"/>
        </w:rPr>
        <w:t>что</w:t>
      </w:r>
      <w:r w:rsidRPr="00F954AF">
        <w:rPr>
          <w:b/>
          <w:i/>
          <w:spacing w:val="1"/>
          <w:sz w:val="26"/>
        </w:rPr>
        <w:t xml:space="preserve"> </w:t>
      </w:r>
      <w:r w:rsidRPr="00F954AF">
        <w:rPr>
          <w:b/>
          <w:i/>
          <w:sz w:val="26"/>
        </w:rPr>
        <w:t>делать</w:t>
      </w:r>
      <w:r w:rsidRPr="00F954AF">
        <w:rPr>
          <w:b/>
          <w:i/>
          <w:spacing w:val="-2"/>
          <w:sz w:val="26"/>
        </w:rPr>
        <w:t xml:space="preserve"> </w:t>
      </w:r>
      <w:r w:rsidRPr="00F954AF">
        <w:rPr>
          <w:b/>
          <w:i/>
          <w:sz w:val="26"/>
        </w:rPr>
        <w:t>будем?»</w:t>
      </w:r>
      <w:r w:rsidRPr="00F954AF">
        <w:rPr>
          <w:b/>
          <w:i/>
          <w:spacing w:val="-3"/>
          <w:sz w:val="26"/>
        </w:rPr>
        <w:t xml:space="preserve"> </w:t>
      </w:r>
      <w:r w:rsidRPr="00F954AF">
        <w:rPr>
          <w:b/>
          <w:i/>
          <w:sz w:val="26"/>
        </w:rPr>
        <w:t>и</w:t>
      </w:r>
      <w:r w:rsidRPr="00F954AF">
        <w:rPr>
          <w:b/>
          <w:i/>
          <w:spacing w:val="-2"/>
          <w:sz w:val="26"/>
        </w:rPr>
        <w:t xml:space="preserve"> </w:t>
      </w:r>
      <w:r w:rsidRPr="00F954AF">
        <w:rPr>
          <w:b/>
          <w:i/>
          <w:sz w:val="26"/>
        </w:rPr>
        <w:t>т.д.</w:t>
      </w:r>
    </w:p>
    <w:p w:rsidR="00D61960" w:rsidRPr="00F954AF" w:rsidRDefault="00D72241">
      <w:pPr>
        <w:pStyle w:val="a3"/>
        <w:spacing w:before="1"/>
        <w:ind w:right="116"/>
        <w:rPr>
          <w:b/>
          <w:i/>
        </w:rPr>
      </w:pPr>
      <w:r w:rsidRPr="00F954AF">
        <w:rPr>
          <w:b/>
          <w:i/>
        </w:rPr>
        <w:t>Обсуждение</w:t>
      </w:r>
      <w:r w:rsidRPr="00F954AF">
        <w:rPr>
          <w:b/>
          <w:i/>
          <w:spacing w:val="1"/>
        </w:rPr>
        <w:t xml:space="preserve"> </w:t>
      </w:r>
      <w:r w:rsidRPr="00F954AF">
        <w:rPr>
          <w:b/>
          <w:i/>
        </w:rPr>
        <w:t>определённых</w:t>
      </w:r>
      <w:r w:rsidRPr="00F954AF">
        <w:rPr>
          <w:b/>
          <w:i/>
          <w:spacing w:val="1"/>
        </w:rPr>
        <w:t xml:space="preserve"> </w:t>
      </w:r>
      <w:r w:rsidRPr="00F954AF">
        <w:rPr>
          <w:b/>
          <w:i/>
        </w:rPr>
        <w:t>тем</w:t>
      </w:r>
      <w:r w:rsidRPr="00F954AF">
        <w:rPr>
          <w:b/>
          <w:i/>
          <w:spacing w:val="1"/>
        </w:rPr>
        <w:t xml:space="preserve"> </w:t>
      </w:r>
      <w:r w:rsidRPr="00F954AF">
        <w:rPr>
          <w:b/>
          <w:i/>
        </w:rPr>
        <w:t>с</w:t>
      </w:r>
      <w:r w:rsidRPr="00F954AF">
        <w:rPr>
          <w:b/>
          <w:i/>
          <w:spacing w:val="1"/>
        </w:rPr>
        <w:t xml:space="preserve"> </w:t>
      </w:r>
      <w:r w:rsidRPr="00F954AF">
        <w:rPr>
          <w:b/>
          <w:i/>
        </w:rPr>
        <w:t>представителями</w:t>
      </w:r>
      <w:r w:rsidRPr="00F954AF">
        <w:rPr>
          <w:b/>
          <w:i/>
          <w:spacing w:val="1"/>
        </w:rPr>
        <w:t xml:space="preserve"> </w:t>
      </w:r>
      <w:r w:rsidRPr="00F954AF">
        <w:rPr>
          <w:b/>
          <w:i/>
        </w:rPr>
        <w:t>организаций</w:t>
      </w:r>
      <w:r w:rsidRPr="00F954AF">
        <w:rPr>
          <w:b/>
          <w:i/>
          <w:spacing w:val="1"/>
        </w:rPr>
        <w:t xml:space="preserve"> </w:t>
      </w:r>
      <w:r w:rsidRPr="00F954AF">
        <w:rPr>
          <w:b/>
          <w:i/>
        </w:rPr>
        <w:t>и</w:t>
      </w:r>
      <w:r w:rsidRPr="00F954AF">
        <w:rPr>
          <w:b/>
          <w:i/>
          <w:spacing w:val="1"/>
        </w:rPr>
        <w:t xml:space="preserve"> </w:t>
      </w:r>
      <w:r w:rsidRPr="00F954AF">
        <w:rPr>
          <w:b/>
          <w:i/>
        </w:rPr>
        <w:t>гражданами,</w:t>
      </w:r>
      <w:r w:rsidRPr="00F954AF">
        <w:rPr>
          <w:b/>
          <w:i/>
          <w:spacing w:val="1"/>
        </w:rPr>
        <w:t xml:space="preserve"> </w:t>
      </w:r>
      <w:r w:rsidRPr="00F954AF">
        <w:rPr>
          <w:b/>
          <w:i/>
        </w:rPr>
        <w:t>особенно с теми из них, чья выгода зависит от решений и действий должностных лиц,</w:t>
      </w:r>
      <w:r w:rsidRPr="00F954AF">
        <w:rPr>
          <w:b/>
          <w:i/>
          <w:spacing w:val="1"/>
        </w:rPr>
        <w:t xml:space="preserve"> </w:t>
      </w:r>
      <w:r w:rsidRPr="00F954AF">
        <w:rPr>
          <w:b/>
          <w:i/>
        </w:rPr>
        <w:t>может</w:t>
      </w:r>
      <w:r w:rsidRPr="00F954AF">
        <w:rPr>
          <w:b/>
          <w:i/>
          <w:spacing w:val="-2"/>
        </w:rPr>
        <w:t xml:space="preserve"> </w:t>
      </w:r>
      <w:r w:rsidRPr="00F954AF">
        <w:rPr>
          <w:b/>
          <w:i/>
        </w:rPr>
        <w:t>также</w:t>
      </w:r>
      <w:r w:rsidRPr="00F954AF">
        <w:rPr>
          <w:b/>
          <w:i/>
          <w:spacing w:val="-1"/>
        </w:rPr>
        <w:t xml:space="preserve"> </w:t>
      </w:r>
      <w:r w:rsidRPr="00F954AF">
        <w:rPr>
          <w:b/>
          <w:i/>
        </w:rPr>
        <w:t>восприниматься</w:t>
      </w:r>
      <w:r w:rsidRPr="00F954AF">
        <w:rPr>
          <w:b/>
          <w:i/>
          <w:spacing w:val="1"/>
        </w:rPr>
        <w:t xml:space="preserve"> </w:t>
      </w:r>
      <w:r w:rsidRPr="00F954AF">
        <w:rPr>
          <w:b/>
          <w:i/>
        </w:rPr>
        <w:t>как</w:t>
      </w:r>
      <w:r w:rsidRPr="00F954AF">
        <w:rPr>
          <w:b/>
          <w:i/>
          <w:spacing w:val="-2"/>
        </w:rPr>
        <w:t xml:space="preserve"> </w:t>
      </w:r>
      <w:r w:rsidRPr="00F954AF">
        <w:rPr>
          <w:b/>
          <w:i/>
        </w:rPr>
        <w:t>просьба о</w:t>
      </w:r>
      <w:r w:rsidRPr="00F954AF">
        <w:rPr>
          <w:b/>
          <w:i/>
          <w:spacing w:val="-1"/>
        </w:rPr>
        <w:t xml:space="preserve"> </w:t>
      </w:r>
      <w:r w:rsidRPr="00F954AF">
        <w:rPr>
          <w:b/>
          <w:i/>
        </w:rPr>
        <w:t>даче</w:t>
      </w:r>
      <w:r w:rsidRPr="00F954AF">
        <w:rPr>
          <w:b/>
          <w:i/>
          <w:spacing w:val="-1"/>
        </w:rPr>
        <w:t xml:space="preserve"> </w:t>
      </w:r>
      <w:r w:rsidRPr="00F954AF">
        <w:rPr>
          <w:b/>
          <w:i/>
        </w:rPr>
        <w:t>взятки.</w:t>
      </w:r>
    </w:p>
    <w:p w:rsidR="00D61960" w:rsidRDefault="00D72241">
      <w:pPr>
        <w:pStyle w:val="a3"/>
        <w:spacing w:line="297" w:lineRule="exact"/>
        <w:ind w:left="678" w:firstLine="0"/>
      </w:pPr>
      <w:r>
        <w:t>К</w:t>
      </w:r>
      <w:r>
        <w:rPr>
          <w:spacing w:val="-3"/>
        </w:rPr>
        <w:t xml:space="preserve"> </w:t>
      </w:r>
      <w:r>
        <w:t>числу</w:t>
      </w:r>
      <w:r>
        <w:rPr>
          <w:spacing w:val="-5"/>
        </w:rPr>
        <w:t xml:space="preserve"> </w:t>
      </w:r>
      <w:r>
        <w:t>таких тем</w:t>
      </w:r>
      <w:r>
        <w:rPr>
          <w:spacing w:val="-3"/>
        </w:rPr>
        <w:t xml:space="preserve"> </w:t>
      </w:r>
      <w:r>
        <w:t>относятся,</w:t>
      </w:r>
      <w:r>
        <w:rPr>
          <w:spacing w:val="-3"/>
        </w:rPr>
        <w:t xml:space="preserve"> </w:t>
      </w:r>
      <w:r>
        <w:t>например: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spacing w:before="1"/>
        <w:ind w:right="116" w:firstLine="566"/>
        <w:jc w:val="left"/>
        <w:rPr>
          <w:sz w:val="26"/>
        </w:rPr>
      </w:pPr>
      <w:r>
        <w:rPr>
          <w:sz w:val="26"/>
        </w:rPr>
        <w:t>низкий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 заработной платы и</w:t>
      </w:r>
      <w:r>
        <w:rPr>
          <w:spacing w:val="1"/>
          <w:sz w:val="26"/>
        </w:rPr>
        <w:t xml:space="preserve"> </w:t>
      </w:r>
      <w:r>
        <w:rPr>
          <w:sz w:val="26"/>
        </w:rPr>
        <w:t>нехватка денежных средств на 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тех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иных</w:t>
      </w:r>
      <w:r>
        <w:rPr>
          <w:spacing w:val="-1"/>
          <w:sz w:val="26"/>
        </w:rPr>
        <w:t xml:space="preserve"> </w:t>
      </w:r>
      <w:r>
        <w:rPr>
          <w:sz w:val="26"/>
        </w:rPr>
        <w:t>нужд;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ind w:right="117" w:firstLine="566"/>
        <w:jc w:val="left"/>
        <w:rPr>
          <w:sz w:val="26"/>
        </w:rPr>
      </w:pPr>
      <w:r>
        <w:rPr>
          <w:sz w:val="26"/>
        </w:rPr>
        <w:t>желание</w:t>
      </w:r>
      <w:r>
        <w:rPr>
          <w:spacing w:val="37"/>
          <w:sz w:val="26"/>
        </w:rPr>
        <w:t xml:space="preserve"> </w:t>
      </w:r>
      <w:r>
        <w:rPr>
          <w:sz w:val="26"/>
        </w:rPr>
        <w:t>приобрести</w:t>
      </w:r>
      <w:r>
        <w:rPr>
          <w:spacing w:val="39"/>
          <w:sz w:val="26"/>
        </w:rPr>
        <w:t xml:space="preserve"> </w:t>
      </w:r>
      <w:r>
        <w:rPr>
          <w:sz w:val="26"/>
        </w:rPr>
        <w:t>то</w:t>
      </w:r>
      <w:r>
        <w:rPr>
          <w:spacing w:val="36"/>
          <w:sz w:val="26"/>
        </w:rPr>
        <w:t xml:space="preserve"> </w:t>
      </w:r>
      <w:r>
        <w:rPr>
          <w:sz w:val="26"/>
        </w:rPr>
        <w:t>или</w:t>
      </w:r>
      <w:r>
        <w:rPr>
          <w:spacing w:val="37"/>
          <w:sz w:val="26"/>
        </w:rPr>
        <w:t xml:space="preserve"> </w:t>
      </w:r>
      <w:r>
        <w:rPr>
          <w:sz w:val="26"/>
        </w:rPr>
        <w:t>иное</w:t>
      </w:r>
      <w:r>
        <w:rPr>
          <w:spacing w:val="37"/>
          <w:sz w:val="26"/>
        </w:rPr>
        <w:t xml:space="preserve"> </w:t>
      </w:r>
      <w:r>
        <w:rPr>
          <w:sz w:val="26"/>
        </w:rPr>
        <w:t>имущество,</w:t>
      </w:r>
      <w:r>
        <w:rPr>
          <w:spacing w:val="36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36"/>
          <w:sz w:val="26"/>
        </w:rPr>
        <w:t xml:space="preserve"> </w:t>
      </w:r>
      <w:r>
        <w:rPr>
          <w:sz w:val="26"/>
        </w:rPr>
        <w:t>ту</w:t>
      </w:r>
      <w:r>
        <w:rPr>
          <w:spacing w:val="34"/>
          <w:sz w:val="26"/>
        </w:rPr>
        <w:t xml:space="preserve"> </w:t>
      </w:r>
      <w:r>
        <w:rPr>
          <w:sz w:val="26"/>
        </w:rPr>
        <w:t>или</w:t>
      </w:r>
      <w:r>
        <w:rPr>
          <w:spacing w:val="37"/>
          <w:sz w:val="26"/>
        </w:rPr>
        <w:t xml:space="preserve"> </w:t>
      </w:r>
      <w:r>
        <w:rPr>
          <w:sz w:val="26"/>
        </w:rPr>
        <w:t>иную</w:t>
      </w:r>
      <w:r>
        <w:rPr>
          <w:spacing w:val="42"/>
          <w:sz w:val="26"/>
        </w:rPr>
        <w:t xml:space="preserve"> </w:t>
      </w:r>
      <w:r>
        <w:rPr>
          <w:sz w:val="26"/>
        </w:rPr>
        <w:t>услугу,</w:t>
      </w:r>
      <w:r>
        <w:rPr>
          <w:spacing w:val="-62"/>
          <w:sz w:val="26"/>
        </w:rPr>
        <w:t xml:space="preserve"> </w:t>
      </w:r>
      <w:r>
        <w:rPr>
          <w:sz w:val="26"/>
        </w:rPr>
        <w:t>отправиться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туристическую поездку;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spacing w:line="299" w:lineRule="exact"/>
        <w:ind w:left="832" w:hanging="155"/>
        <w:jc w:val="left"/>
        <w:rPr>
          <w:sz w:val="26"/>
        </w:rPr>
      </w:pPr>
      <w:r>
        <w:rPr>
          <w:sz w:val="26"/>
        </w:rPr>
        <w:t>отсутствие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6"/>
          <w:sz w:val="26"/>
        </w:rPr>
        <w:t xml:space="preserve"> </w:t>
      </w:r>
      <w:r>
        <w:rPr>
          <w:sz w:val="26"/>
        </w:rPr>
        <w:t>родственников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лица;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  <w:tab w:val="left" w:pos="2796"/>
          <w:tab w:val="left" w:pos="4482"/>
          <w:tab w:val="left" w:pos="5374"/>
          <w:tab w:val="left" w:pos="7226"/>
          <w:tab w:val="left" w:pos="8027"/>
          <w:tab w:val="left" w:pos="8425"/>
        </w:tabs>
        <w:spacing w:before="1"/>
        <w:ind w:right="113" w:firstLine="566"/>
        <w:jc w:val="left"/>
        <w:rPr>
          <w:sz w:val="26"/>
        </w:rPr>
      </w:pPr>
      <w:r>
        <w:rPr>
          <w:sz w:val="26"/>
        </w:rPr>
        <w:t>необходимость</w:t>
      </w:r>
      <w:r>
        <w:rPr>
          <w:sz w:val="26"/>
        </w:rPr>
        <w:tab/>
        <w:t>поступления</w:t>
      </w:r>
      <w:r>
        <w:rPr>
          <w:sz w:val="26"/>
        </w:rPr>
        <w:tab/>
        <w:t>детей</w:t>
      </w:r>
      <w:r>
        <w:rPr>
          <w:sz w:val="26"/>
        </w:rPr>
        <w:tab/>
        <w:t>должностного</w:t>
      </w:r>
      <w:r>
        <w:rPr>
          <w:sz w:val="26"/>
        </w:rPr>
        <w:tab/>
        <w:t>лица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образовательные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 т.д.</w:t>
      </w:r>
    </w:p>
    <w:p w:rsidR="00D61960" w:rsidRDefault="00D72241">
      <w:pPr>
        <w:pStyle w:val="a3"/>
        <w:ind w:right="108"/>
      </w:pPr>
      <w:r>
        <w:t>Определённые</w:t>
      </w:r>
      <w:r>
        <w:rPr>
          <w:spacing w:val="1"/>
        </w:rPr>
        <w:t xml:space="preserve"> </w:t>
      </w:r>
      <w:r>
        <w:t>исходящие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адресованы представителям организаций и гражданам, чья выгода зависит от их решений и</w:t>
      </w:r>
      <w:r>
        <w:rPr>
          <w:spacing w:val="-62"/>
        </w:rPr>
        <w:t xml:space="preserve"> </w:t>
      </w:r>
      <w:r>
        <w:t>действий, могут восприниматься как просьба о даче взятки. Это возможно даже в том</w:t>
      </w:r>
      <w:r>
        <w:rPr>
          <w:spacing w:val="1"/>
        </w:rPr>
        <w:t xml:space="preserve"> </w:t>
      </w:r>
      <w:r>
        <w:t>случае,</w:t>
      </w:r>
      <w:r>
        <w:rPr>
          <w:spacing w:val="9"/>
        </w:rPr>
        <w:t xml:space="preserve"> </w:t>
      </w:r>
      <w:r>
        <w:t>когда</w:t>
      </w:r>
      <w:r>
        <w:rPr>
          <w:spacing w:val="8"/>
        </w:rPr>
        <w:t xml:space="preserve"> </w:t>
      </w:r>
      <w:r>
        <w:t>такие</w:t>
      </w:r>
      <w:r>
        <w:rPr>
          <w:spacing w:val="9"/>
        </w:rPr>
        <w:t xml:space="preserve"> </w:t>
      </w:r>
      <w:r>
        <w:t>предложения</w:t>
      </w:r>
      <w:r>
        <w:rPr>
          <w:spacing w:val="9"/>
        </w:rPr>
        <w:t xml:space="preserve"> </w:t>
      </w:r>
      <w:r>
        <w:t>продиктованы</w:t>
      </w:r>
      <w:r>
        <w:rPr>
          <w:spacing w:val="10"/>
        </w:rPr>
        <w:t xml:space="preserve"> </w:t>
      </w:r>
      <w:r>
        <w:t>благими</w:t>
      </w:r>
      <w:r>
        <w:rPr>
          <w:spacing w:val="8"/>
        </w:rPr>
        <w:t xml:space="preserve"> </w:t>
      </w:r>
      <w:r>
        <w:t>намерениями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никак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связаны</w:t>
      </w:r>
      <w:r>
        <w:rPr>
          <w:spacing w:val="-63"/>
        </w:rPr>
        <w:t xml:space="preserve"> </w:t>
      </w:r>
      <w:r>
        <w:t>с личной выгодой должностного лица. К числу таких предложений относятся, например,</w:t>
      </w:r>
      <w:r>
        <w:rPr>
          <w:spacing w:val="1"/>
        </w:rPr>
        <w:t xml:space="preserve"> </w:t>
      </w:r>
      <w:r>
        <w:t>предложения: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spacing w:line="298" w:lineRule="exact"/>
        <w:ind w:left="832" w:hanging="155"/>
        <w:rPr>
          <w:sz w:val="26"/>
        </w:rPr>
      </w:pPr>
      <w:r>
        <w:rPr>
          <w:sz w:val="26"/>
        </w:rPr>
        <w:t>предоставить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должностному</w:t>
      </w:r>
      <w:r>
        <w:rPr>
          <w:spacing w:val="-7"/>
          <w:sz w:val="26"/>
        </w:rPr>
        <w:t xml:space="preserve"> </w:t>
      </w:r>
      <w:r>
        <w:rPr>
          <w:sz w:val="26"/>
        </w:rPr>
        <w:t>лицу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(или)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родственникам</w:t>
      </w:r>
      <w:r>
        <w:rPr>
          <w:spacing w:val="-3"/>
          <w:sz w:val="26"/>
        </w:rPr>
        <w:t xml:space="preserve"> </w:t>
      </w:r>
      <w:r>
        <w:rPr>
          <w:sz w:val="26"/>
        </w:rPr>
        <w:t>скидку;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spacing w:before="1"/>
        <w:ind w:right="116" w:firstLine="566"/>
        <w:rPr>
          <w:sz w:val="26"/>
        </w:rPr>
      </w:pPr>
      <w:r>
        <w:rPr>
          <w:sz w:val="26"/>
        </w:rPr>
        <w:t>воспользоваться услугами конкретной компании и (или) экспертов для устранения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выявленных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контракта,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документов;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spacing w:before="1" w:line="298" w:lineRule="exact"/>
        <w:ind w:left="832" w:hanging="155"/>
        <w:rPr>
          <w:sz w:val="26"/>
        </w:rPr>
      </w:pPr>
      <w:r>
        <w:rPr>
          <w:sz w:val="26"/>
        </w:rPr>
        <w:t>внести</w:t>
      </w:r>
      <w:r>
        <w:rPr>
          <w:spacing w:val="-4"/>
          <w:sz w:val="26"/>
        </w:rPr>
        <w:t xml:space="preserve"> </w:t>
      </w:r>
      <w:r>
        <w:rPr>
          <w:sz w:val="26"/>
        </w:rPr>
        <w:t>деньги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конкретный</w:t>
      </w:r>
      <w:r>
        <w:rPr>
          <w:spacing w:val="-3"/>
          <w:sz w:val="26"/>
        </w:rPr>
        <w:t xml:space="preserve"> </w:t>
      </w:r>
      <w:r>
        <w:rPr>
          <w:sz w:val="26"/>
        </w:rPr>
        <w:t>благотворительный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фонд;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spacing w:line="298" w:lineRule="exact"/>
        <w:ind w:left="832" w:hanging="155"/>
        <w:rPr>
          <w:sz w:val="26"/>
        </w:rPr>
      </w:pPr>
      <w:r>
        <w:rPr>
          <w:sz w:val="26"/>
        </w:rPr>
        <w:t>поддержать</w:t>
      </w:r>
      <w:r>
        <w:rPr>
          <w:spacing w:val="-4"/>
          <w:sz w:val="26"/>
        </w:rPr>
        <w:t xml:space="preserve"> </w:t>
      </w:r>
      <w:r>
        <w:rPr>
          <w:sz w:val="26"/>
        </w:rPr>
        <w:t>конкретную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спортивную</w:t>
      </w:r>
      <w:r>
        <w:rPr>
          <w:spacing w:val="-2"/>
          <w:sz w:val="26"/>
        </w:rPr>
        <w:t xml:space="preserve"> </w:t>
      </w:r>
      <w:r>
        <w:rPr>
          <w:sz w:val="26"/>
        </w:rPr>
        <w:t>команду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т.д.</w:t>
      </w:r>
    </w:p>
    <w:p w:rsidR="00D61960" w:rsidRDefault="00D72241" w:rsidP="00821958">
      <w:pPr>
        <w:pStyle w:val="a3"/>
        <w:spacing w:before="1"/>
        <w:ind w:right="111"/>
      </w:pPr>
      <w:r>
        <w:t xml:space="preserve">Совершение должностными лицами определённых действий может </w:t>
      </w:r>
      <w:proofErr w:type="gramStart"/>
      <w:r>
        <w:t>восприниматься</w:t>
      </w:r>
      <w:proofErr w:type="gramEnd"/>
      <w:r>
        <w:rPr>
          <w:spacing w:val="1"/>
        </w:rPr>
        <w:t xml:space="preserve"> </w:t>
      </w:r>
      <w:r>
        <w:t>как согласие принять взятку или просьба о даче взятки. К числу таких действий, например,</w:t>
      </w:r>
      <w:r>
        <w:rPr>
          <w:spacing w:val="-62"/>
        </w:rPr>
        <w:t xml:space="preserve"> </w:t>
      </w:r>
      <w:r>
        <w:t>относятся: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spacing w:before="60"/>
        <w:ind w:right="115" w:firstLine="566"/>
        <w:rPr>
          <w:sz w:val="26"/>
        </w:rPr>
      </w:pPr>
      <w:r>
        <w:rPr>
          <w:sz w:val="26"/>
        </w:rPr>
        <w:t>регулярное получение подарков, даже стоимостью менее 3000 рублей (если речь</w:t>
      </w:r>
      <w:r>
        <w:rPr>
          <w:spacing w:val="1"/>
          <w:sz w:val="26"/>
        </w:rPr>
        <w:t xml:space="preserve"> </w:t>
      </w:r>
      <w:r>
        <w:rPr>
          <w:sz w:val="26"/>
        </w:rPr>
        <w:t>идет</w:t>
      </w:r>
      <w:r>
        <w:rPr>
          <w:spacing w:val="-2"/>
          <w:sz w:val="26"/>
        </w:rPr>
        <w:t xml:space="preserve"> </w:t>
      </w:r>
      <w:r>
        <w:rPr>
          <w:sz w:val="26"/>
        </w:rPr>
        <w:t>не о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гражданском</w:t>
      </w:r>
      <w:r>
        <w:rPr>
          <w:spacing w:val="-1"/>
          <w:sz w:val="26"/>
        </w:rPr>
        <w:t xml:space="preserve"> </w:t>
      </w:r>
      <w:r>
        <w:rPr>
          <w:sz w:val="26"/>
        </w:rPr>
        <w:t>служащем);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ind w:right="115" w:firstLine="566"/>
        <w:rPr>
          <w:sz w:val="26"/>
        </w:rPr>
      </w:pPr>
      <w:r>
        <w:rPr>
          <w:sz w:val="26"/>
        </w:rPr>
        <w:t>посещение ресторанов совместно с представителями организации, которая извлекла,</w:t>
      </w:r>
      <w:r>
        <w:rPr>
          <w:spacing w:val="-62"/>
          <w:sz w:val="26"/>
        </w:rPr>
        <w:t xml:space="preserve"> </w:t>
      </w:r>
      <w:r>
        <w:rPr>
          <w:sz w:val="26"/>
        </w:rPr>
        <w:t>извлекает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извлечь</w:t>
      </w:r>
      <w:r>
        <w:rPr>
          <w:spacing w:val="1"/>
          <w:sz w:val="26"/>
        </w:rPr>
        <w:t xml:space="preserve"> </w:t>
      </w:r>
      <w:r>
        <w:rPr>
          <w:sz w:val="26"/>
        </w:rPr>
        <w:t>выгоду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66"/>
          <w:sz w:val="26"/>
        </w:rPr>
        <w:t xml:space="preserve"> </w:t>
      </w:r>
      <w:r>
        <w:rPr>
          <w:sz w:val="26"/>
        </w:rPr>
        <w:t>(бездействия)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лица.</w:t>
      </w:r>
    </w:p>
    <w:p w:rsidR="00D61960" w:rsidRDefault="00D72241">
      <w:pPr>
        <w:pStyle w:val="Heading1"/>
        <w:numPr>
          <w:ilvl w:val="0"/>
          <w:numId w:val="3"/>
        </w:numPr>
        <w:tabs>
          <w:tab w:val="left" w:pos="1025"/>
        </w:tabs>
        <w:ind w:left="112" w:right="116" w:firstLine="566"/>
        <w:jc w:val="both"/>
      </w:pPr>
      <w:r>
        <w:t>Возможные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коррупционной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 поведения</w:t>
      </w:r>
    </w:p>
    <w:p w:rsidR="00D61960" w:rsidRDefault="00D72241">
      <w:pPr>
        <w:pStyle w:val="a4"/>
        <w:numPr>
          <w:ilvl w:val="0"/>
          <w:numId w:val="1"/>
        </w:numPr>
        <w:tabs>
          <w:tab w:val="left" w:pos="939"/>
        </w:tabs>
        <w:spacing w:line="291" w:lineRule="exact"/>
        <w:ind w:hanging="261"/>
        <w:jc w:val="both"/>
        <w:rPr>
          <w:i/>
          <w:sz w:val="26"/>
        </w:rPr>
      </w:pPr>
      <w:r>
        <w:rPr>
          <w:i/>
          <w:sz w:val="26"/>
        </w:rPr>
        <w:t>Провокации:</w:t>
      </w:r>
    </w:p>
    <w:p w:rsidR="00D61960" w:rsidRDefault="00D72241">
      <w:pPr>
        <w:pStyle w:val="a3"/>
        <w:spacing w:before="1"/>
        <w:ind w:right="107"/>
      </w:pPr>
      <w:r>
        <w:t>Во избежание возможных провокаций со стороны обратившихся за услугой граждан,</w:t>
      </w:r>
      <w:r>
        <w:rPr>
          <w:spacing w:val="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осуществляющих</w:t>
      </w:r>
      <w:r>
        <w:rPr>
          <w:spacing w:val="-2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подразделения: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ind w:right="115" w:firstLine="566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присмотра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66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посетители,</w:t>
      </w:r>
      <w:r>
        <w:rPr>
          <w:spacing w:val="-2"/>
          <w:sz w:val="26"/>
        </w:rPr>
        <w:t xml:space="preserve"> </w:t>
      </w:r>
      <w:r>
        <w:rPr>
          <w:sz w:val="26"/>
        </w:rPr>
        <w:t>и 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вещи</w:t>
      </w:r>
      <w:r>
        <w:rPr>
          <w:spacing w:val="-1"/>
          <w:sz w:val="26"/>
        </w:rPr>
        <w:t xml:space="preserve"> </w:t>
      </w:r>
      <w:r>
        <w:rPr>
          <w:sz w:val="26"/>
        </w:rPr>
        <w:t>(одежда,</w:t>
      </w:r>
      <w:r>
        <w:rPr>
          <w:spacing w:val="1"/>
          <w:sz w:val="26"/>
        </w:rPr>
        <w:t xml:space="preserve"> </w:t>
      </w:r>
      <w:r>
        <w:rPr>
          <w:sz w:val="26"/>
        </w:rPr>
        <w:t>портфели,</w:t>
      </w:r>
      <w:r>
        <w:rPr>
          <w:spacing w:val="-1"/>
          <w:sz w:val="26"/>
        </w:rPr>
        <w:t xml:space="preserve"> </w:t>
      </w:r>
      <w:r>
        <w:rPr>
          <w:sz w:val="26"/>
        </w:rPr>
        <w:t>сумки</w:t>
      </w:r>
      <w:r>
        <w:rPr>
          <w:spacing w:val="-2"/>
          <w:sz w:val="26"/>
        </w:rPr>
        <w:t xml:space="preserve"> </w:t>
      </w:r>
      <w:r>
        <w:rPr>
          <w:sz w:val="26"/>
        </w:rPr>
        <w:t>и т. д.);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ind w:right="112" w:firstLine="566"/>
        <w:rPr>
          <w:sz w:val="26"/>
        </w:rPr>
      </w:pPr>
      <w:r>
        <w:rPr>
          <w:sz w:val="26"/>
        </w:rPr>
        <w:t>в случае обнаружения после ухода посетителя на рабочем месте или в личных вещах</w:t>
      </w:r>
      <w:r>
        <w:rPr>
          <w:spacing w:val="-62"/>
          <w:sz w:val="26"/>
        </w:rPr>
        <w:t xml:space="preserve"> </w:t>
      </w:r>
      <w:r>
        <w:rPr>
          <w:sz w:val="26"/>
        </w:rPr>
        <w:t>каких-либо посторонних предметов, не предпринимая никаких самостоятельных действий,</w:t>
      </w:r>
      <w:r>
        <w:rPr>
          <w:spacing w:val="-62"/>
          <w:sz w:val="26"/>
        </w:rPr>
        <w:t xml:space="preserve"> </w:t>
      </w:r>
      <w:r>
        <w:rPr>
          <w:sz w:val="26"/>
        </w:rPr>
        <w:t>немедленно</w:t>
      </w:r>
      <w:r>
        <w:rPr>
          <w:spacing w:val="-2"/>
          <w:sz w:val="26"/>
        </w:rPr>
        <w:t xml:space="preserve"> </w:t>
      </w:r>
      <w:r>
        <w:rPr>
          <w:sz w:val="26"/>
        </w:rPr>
        <w:t>доложить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руководству.</w:t>
      </w:r>
    </w:p>
    <w:p w:rsidR="00D61960" w:rsidRDefault="00D72241">
      <w:pPr>
        <w:pStyle w:val="a4"/>
        <w:numPr>
          <w:ilvl w:val="0"/>
          <w:numId w:val="1"/>
        </w:numPr>
        <w:tabs>
          <w:tab w:val="left" w:pos="939"/>
        </w:tabs>
        <w:spacing w:before="1" w:line="298" w:lineRule="exact"/>
        <w:ind w:hanging="261"/>
        <w:jc w:val="both"/>
        <w:rPr>
          <w:i/>
          <w:sz w:val="26"/>
        </w:rPr>
      </w:pPr>
      <w:r>
        <w:rPr>
          <w:i/>
          <w:sz w:val="26"/>
        </w:rPr>
        <w:t>Вымогательство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взятки: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ind w:right="108" w:firstLine="566"/>
        <w:rPr>
          <w:sz w:val="26"/>
        </w:rPr>
      </w:pPr>
      <w:r>
        <w:rPr>
          <w:sz w:val="26"/>
        </w:rPr>
        <w:t>вести себя крайне осторожно, вежливо, без заискивания, не допуская опрометчивых</w:t>
      </w:r>
      <w:r>
        <w:rPr>
          <w:spacing w:val="1"/>
          <w:sz w:val="26"/>
        </w:rPr>
        <w:t xml:space="preserve"> </w:t>
      </w:r>
      <w:r>
        <w:rPr>
          <w:sz w:val="26"/>
        </w:rPr>
        <w:t>высказываний, которые могли бы трактоваться взяткодателем либо как готовность, либо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-1"/>
          <w:sz w:val="26"/>
        </w:rPr>
        <w:t xml:space="preserve"> </w:t>
      </w:r>
      <w:r>
        <w:rPr>
          <w:sz w:val="26"/>
        </w:rPr>
        <w:t>категорический отказ принять</w:t>
      </w:r>
      <w:r>
        <w:rPr>
          <w:spacing w:val="-1"/>
          <w:sz w:val="26"/>
        </w:rPr>
        <w:t xml:space="preserve"> </w:t>
      </w:r>
      <w:r>
        <w:rPr>
          <w:sz w:val="26"/>
        </w:rPr>
        <w:t>взятку;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ind w:right="111" w:firstLine="566"/>
        <w:rPr>
          <w:sz w:val="26"/>
        </w:rPr>
      </w:pPr>
      <w:r>
        <w:rPr>
          <w:sz w:val="26"/>
        </w:rPr>
        <w:t>внимательно выслушать и точно запомнить предложенные Вам условия (размеры</w:t>
      </w:r>
      <w:r>
        <w:rPr>
          <w:spacing w:val="1"/>
          <w:sz w:val="26"/>
        </w:rPr>
        <w:t xml:space="preserve"> </w:t>
      </w:r>
      <w:r>
        <w:rPr>
          <w:sz w:val="26"/>
        </w:rPr>
        <w:t>сумм, наименование товаров и характер услуг, сроки и способы передачи взятки, форма</w:t>
      </w:r>
      <w:r>
        <w:rPr>
          <w:spacing w:val="1"/>
          <w:sz w:val="26"/>
        </w:rPr>
        <w:t xml:space="preserve"> </w:t>
      </w:r>
      <w:r>
        <w:rPr>
          <w:sz w:val="26"/>
        </w:rPr>
        <w:t>коммерческого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подкупа,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последовательность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вопросов);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ind w:right="115" w:firstLine="566"/>
        <w:rPr>
          <w:sz w:val="26"/>
        </w:rPr>
      </w:pPr>
      <w:r>
        <w:rPr>
          <w:sz w:val="26"/>
        </w:rPr>
        <w:t>постараться перенести вопрос о времени и месте передачи взятки до следующей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 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предложить хорошо</w:t>
      </w:r>
      <w:r>
        <w:rPr>
          <w:spacing w:val="-1"/>
          <w:sz w:val="26"/>
        </w:rPr>
        <w:t xml:space="preserve"> </w:t>
      </w:r>
      <w:r>
        <w:rPr>
          <w:sz w:val="26"/>
        </w:rPr>
        <w:t>знакомое</w:t>
      </w:r>
      <w:r>
        <w:rPr>
          <w:spacing w:val="-2"/>
          <w:sz w:val="26"/>
        </w:rPr>
        <w:t xml:space="preserve"> </w:t>
      </w:r>
      <w:r>
        <w:rPr>
          <w:sz w:val="26"/>
        </w:rPr>
        <w:t>Вам</w:t>
      </w:r>
      <w:r>
        <w:rPr>
          <w:spacing w:val="-1"/>
          <w:sz w:val="26"/>
        </w:rPr>
        <w:t xml:space="preserve"> </w:t>
      </w:r>
      <w:r>
        <w:rPr>
          <w:sz w:val="26"/>
        </w:rPr>
        <w:t>место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встречи;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ind w:right="114" w:firstLine="566"/>
        <w:rPr>
          <w:sz w:val="26"/>
        </w:rPr>
      </w:pPr>
      <w:r>
        <w:rPr>
          <w:sz w:val="26"/>
        </w:rPr>
        <w:t>не берите инициативу в разговоре на себя, больше «работайте на прием», позволяйте</w:t>
      </w:r>
      <w:r>
        <w:rPr>
          <w:spacing w:val="-62"/>
          <w:sz w:val="26"/>
        </w:rPr>
        <w:t xml:space="preserve"> </w:t>
      </w:r>
      <w:r>
        <w:rPr>
          <w:sz w:val="26"/>
        </w:rPr>
        <w:t>потенциальному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взяткодателю</w:t>
      </w:r>
      <w:r>
        <w:rPr>
          <w:spacing w:val="1"/>
          <w:sz w:val="26"/>
        </w:rPr>
        <w:t xml:space="preserve"> </w:t>
      </w:r>
      <w:r>
        <w:rPr>
          <w:sz w:val="26"/>
        </w:rPr>
        <w:t>«выговориться»,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сообщить</w:t>
      </w:r>
      <w:r>
        <w:rPr>
          <w:spacing w:val="1"/>
          <w:sz w:val="26"/>
        </w:rPr>
        <w:t xml:space="preserve"> </w:t>
      </w:r>
      <w:r>
        <w:rPr>
          <w:sz w:val="26"/>
        </w:rPr>
        <w:t>Вам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spacing w:before="1"/>
        <w:ind w:right="115" w:firstLine="566"/>
        <w:rPr>
          <w:sz w:val="26"/>
        </w:rPr>
      </w:pPr>
      <w:r>
        <w:rPr>
          <w:sz w:val="26"/>
        </w:rPr>
        <w:t>поинтересуйтесь</w:t>
      </w:r>
      <w:r>
        <w:rPr>
          <w:spacing w:val="49"/>
          <w:sz w:val="26"/>
        </w:rPr>
        <w:t xml:space="preserve"> </w:t>
      </w:r>
      <w:r>
        <w:rPr>
          <w:sz w:val="26"/>
        </w:rPr>
        <w:t>о</w:t>
      </w:r>
      <w:r>
        <w:rPr>
          <w:spacing w:val="50"/>
          <w:sz w:val="26"/>
        </w:rPr>
        <w:t xml:space="preserve"> </w:t>
      </w:r>
      <w:r>
        <w:rPr>
          <w:sz w:val="26"/>
        </w:rPr>
        <w:t>гарантиях</w:t>
      </w:r>
      <w:r>
        <w:rPr>
          <w:spacing w:val="5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1"/>
          <w:sz w:val="26"/>
        </w:rPr>
        <w:t xml:space="preserve"> </w:t>
      </w:r>
      <w:r>
        <w:rPr>
          <w:sz w:val="26"/>
        </w:rPr>
        <w:t>Вашего</w:t>
      </w:r>
      <w:r>
        <w:rPr>
          <w:spacing w:val="50"/>
          <w:sz w:val="26"/>
        </w:rPr>
        <w:t xml:space="preserve"> </w:t>
      </w:r>
      <w:r>
        <w:rPr>
          <w:sz w:val="26"/>
        </w:rPr>
        <w:t>вопроса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50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51"/>
          <w:sz w:val="26"/>
        </w:rPr>
        <w:t xml:space="preserve"> </w:t>
      </w:r>
      <w:r>
        <w:rPr>
          <w:sz w:val="26"/>
        </w:rPr>
        <w:t>вашего</w:t>
      </w:r>
      <w:r>
        <w:rPr>
          <w:spacing w:val="50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-63"/>
          <w:sz w:val="26"/>
        </w:rPr>
        <w:t xml:space="preserve"> </w:t>
      </w:r>
      <w:r>
        <w:rPr>
          <w:sz w:val="26"/>
        </w:rPr>
        <w:t>дать</w:t>
      </w:r>
      <w:r>
        <w:rPr>
          <w:spacing w:val="-2"/>
          <w:sz w:val="26"/>
        </w:rPr>
        <w:t xml:space="preserve"> </w:t>
      </w:r>
      <w:r>
        <w:rPr>
          <w:sz w:val="26"/>
        </w:rPr>
        <w:t>взятку</w:t>
      </w:r>
      <w:r>
        <w:rPr>
          <w:spacing w:val="-6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совершить</w:t>
      </w:r>
      <w:r>
        <w:rPr>
          <w:spacing w:val="1"/>
          <w:sz w:val="26"/>
        </w:rPr>
        <w:t xml:space="preserve"> </w:t>
      </w:r>
      <w:r>
        <w:rPr>
          <w:sz w:val="26"/>
        </w:rPr>
        <w:t>коммерческий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подкуп;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spacing w:line="298" w:lineRule="exact"/>
        <w:ind w:left="832" w:hanging="155"/>
        <w:rPr>
          <w:sz w:val="26"/>
        </w:rPr>
      </w:pP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9"/>
          <w:sz w:val="26"/>
        </w:rPr>
        <w:t xml:space="preserve"> </w:t>
      </w:r>
      <w:r>
        <w:rPr>
          <w:sz w:val="26"/>
        </w:rPr>
        <w:t>Вас</w:t>
      </w:r>
      <w:r>
        <w:rPr>
          <w:spacing w:val="-3"/>
          <w:sz w:val="26"/>
        </w:rPr>
        <w:t xml:space="preserve"> </w:t>
      </w:r>
      <w:r>
        <w:rPr>
          <w:sz w:val="26"/>
        </w:rPr>
        <w:t>диктофона</w:t>
      </w:r>
      <w:r>
        <w:rPr>
          <w:spacing w:val="-3"/>
          <w:sz w:val="26"/>
        </w:rPr>
        <w:t xml:space="preserve"> </w:t>
      </w:r>
      <w:r>
        <w:rPr>
          <w:sz w:val="26"/>
        </w:rPr>
        <w:t>постараться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записать</w:t>
      </w:r>
      <w:r>
        <w:rPr>
          <w:spacing w:val="-3"/>
          <w:sz w:val="26"/>
        </w:rPr>
        <w:t xml:space="preserve"> </w:t>
      </w:r>
      <w:r>
        <w:rPr>
          <w:sz w:val="26"/>
        </w:rPr>
        <w:t>(скрытно)</w:t>
      </w:r>
      <w:r>
        <w:rPr>
          <w:spacing w:val="-4"/>
          <w:sz w:val="26"/>
        </w:rPr>
        <w:t xml:space="preserve"> </w:t>
      </w:r>
      <w:r>
        <w:rPr>
          <w:sz w:val="26"/>
        </w:rPr>
        <w:t>предложение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взятке;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spacing w:line="298" w:lineRule="exact"/>
        <w:ind w:left="832" w:hanging="155"/>
        <w:rPr>
          <w:sz w:val="26"/>
        </w:rPr>
      </w:pPr>
      <w:r>
        <w:rPr>
          <w:sz w:val="26"/>
        </w:rPr>
        <w:t>доложить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данном факте</w:t>
      </w:r>
      <w:r>
        <w:rPr>
          <w:spacing w:val="-3"/>
          <w:sz w:val="26"/>
        </w:rPr>
        <w:t xml:space="preserve"> </w:t>
      </w:r>
      <w:r>
        <w:rPr>
          <w:sz w:val="26"/>
        </w:rPr>
        <w:t>служебной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запиской</w:t>
      </w:r>
      <w:r>
        <w:rPr>
          <w:spacing w:val="-3"/>
          <w:sz w:val="26"/>
        </w:rPr>
        <w:t xml:space="preserve"> </w:t>
      </w:r>
      <w:r>
        <w:rPr>
          <w:sz w:val="26"/>
        </w:rPr>
        <w:t>вышестоящему</w:t>
      </w:r>
      <w:r>
        <w:rPr>
          <w:spacing w:val="-7"/>
          <w:sz w:val="26"/>
        </w:rPr>
        <w:t xml:space="preserve"> </w:t>
      </w:r>
      <w:r>
        <w:rPr>
          <w:sz w:val="26"/>
        </w:rPr>
        <w:t>руководству;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spacing w:before="1"/>
        <w:ind w:right="113" w:firstLine="566"/>
        <w:rPr>
          <w:sz w:val="26"/>
        </w:rPr>
      </w:pPr>
      <w:r>
        <w:rPr>
          <w:sz w:val="26"/>
        </w:rPr>
        <w:t>обратиться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готовящемся</w:t>
      </w:r>
      <w:r>
        <w:rPr>
          <w:spacing w:val="1"/>
          <w:sz w:val="26"/>
        </w:rPr>
        <w:t xml:space="preserve"> </w:t>
      </w:r>
      <w:r>
        <w:rPr>
          <w:sz w:val="26"/>
        </w:rPr>
        <w:t>преступлении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правоохранительные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органы.</w:t>
      </w:r>
    </w:p>
    <w:p w:rsidR="00D61960" w:rsidRDefault="00D72241">
      <w:pPr>
        <w:pStyle w:val="a4"/>
        <w:numPr>
          <w:ilvl w:val="0"/>
          <w:numId w:val="1"/>
        </w:numPr>
        <w:tabs>
          <w:tab w:val="left" w:pos="939"/>
        </w:tabs>
        <w:spacing w:line="299" w:lineRule="exact"/>
        <w:ind w:hanging="261"/>
        <w:jc w:val="both"/>
        <w:rPr>
          <w:i/>
          <w:sz w:val="26"/>
        </w:rPr>
      </w:pPr>
      <w:r>
        <w:rPr>
          <w:i/>
          <w:sz w:val="26"/>
        </w:rPr>
        <w:t>Конфликт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интересов: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spacing w:before="1" w:line="299" w:lineRule="exact"/>
        <w:ind w:left="832" w:hanging="155"/>
        <w:rPr>
          <w:sz w:val="26"/>
        </w:rPr>
      </w:pPr>
      <w:r>
        <w:rPr>
          <w:sz w:val="26"/>
        </w:rPr>
        <w:t>внимательно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любой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-5"/>
          <w:sz w:val="26"/>
        </w:rPr>
        <w:t xml:space="preserve"> </w:t>
      </w:r>
      <w:r>
        <w:rPr>
          <w:sz w:val="26"/>
        </w:rPr>
        <w:t>интересов;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ind w:right="117" w:firstLine="566"/>
        <w:rPr>
          <w:sz w:val="26"/>
        </w:rPr>
      </w:pPr>
      <w:r>
        <w:rPr>
          <w:sz w:val="26"/>
        </w:rPr>
        <w:t>принимать меры по недопущению любой возможности возникновения конфликта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ind w:right="109" w:firstLine="566"/>
        <w:rPr>
          <w:sz w:val="26"/>
        </w:rPr>
      </w:pPr>
      <w:r>
        <w:rPr>
          <w:sz w:val="26"/>
        </w:rPr>
        <w:t>в письменной форме уведомить своего непосредственного начальника о возникшем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конфликте 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или о 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его возникновения, как</w:t>
      </w:r>
      <w:r>
        <w:rPr>
          <w:spacing w:val="65"/>
          <w:sz w:val="26"/>
        </w:rPr>
        <w:t xml:space="preserve"> </w:t>
      </w:r>
      <w:r>
        <w:rPr>
          <w:sz w:val="26"/>
        </w:rPr>
        <w:t>только Вам станет об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-2"/>
          <w:sz w:val="26"/>
        </w:rPr>
        <w:t xml:space="preserve"> </w:t>
      </w:r>
      <w:r>
        <w:rPr>
          <w:sz w:val="26"/>
        </w:rPr>
        <w:t>известно;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ind w:right="117" w:firstLine="566"/>
        <w:rPr>
          <w:sz w:val="26"/>
        </w:rPr>
      </w:pPr>
      <w:r>
        <w:rPr>
          <w:sz w:val="26"/>
        </w:rPr>
        <w:t>принять меры по преодолению возникшего конфликта интересов 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согласованию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непосредственным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ind w:right="115" w:firstLine="566"/>
        <w:rPr>
          <w:sz w:val="26"/>
        </w:rPr>
      </w:pPr>
      <w:r>
        <w:rPr>
          <w:sz w:val="26"/>
        </w:rPr>
        <w:t>изменить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66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являющегося стороной конфликта интересов, вплоть до его отстранения от 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 (служебных) обязанностей в установленном порядке, и (или) в отказе его от</w:t>
      </w:r>
      <w:r>
        <w:rPr>
          <w:spacing w:val="1"/>
          <w:sz w:val="26"/>
        </w:rPr>
        <w:t xml:space="preserve"> </w:t>
      </w:r>
      <w:r>
        <w:rPr>
          <w:sz w:val="26"/>
        </w:rPr>
        <w:t>выгоды,</w:t>
      </w:r>
      <w:r>
        <w:rPr>
          <w:spacing w:val="-2"/>
          <w:sz w:val="26"/>
        </w:rPr>
        <w:t xml:space="preserve"> </w:t>
      </w:r>
      <w:r>
        <w:rPr>
          <w:sz w:val="26"/>
        </w:rPr>
        <w:t>явившейся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причиной</w:t>
      </w:r>
      <w:r>
        <w:rPr>
          <w:spacing w:val="-1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интересов;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spacing w:before="2"/>
        <w:ind w:right="116" w:firstLine="566"/>
        <w:rPr>
          <w:sz w:val="26"/>
        </w:rPr>
      </w:pPr>
      <w:r>
        <w:rPr>
          <w:sz w:val="26"/>
        </w:rPr>
        <w:lastRenderedPageBreak/>
        <w:t>образовать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служебному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урегулированию</w:t>
      </w:r>
      <w:r>
        <w:rPr>
          <w:spacing w:val="-1"/>
          <w:sz w:val="26"/>
        </w:rPr>
        <w:t xml:space="preserve"> </w:t>
      </w:r>
      <w:r>
        <w:rPr>
          <w:sz w:val="26"/>
        </w:rPr>
        <w:t>конфликтов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интересов.</w:t>
      </w:r>
    </w:p>
    <w:p w:rsidR="00D61960" w:rsidRDefault="00D72241">
      <w:pPr>
        <w:pStyle w:val="a3"/>
        <w:ind w:right="118"/>
      </w:pPr>
      <w:r>
        <w:t>Каждый человек свободен в выборе своего решения. Но, как свободная личность, он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осознавать,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зло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наказано.</w:t>
      </w:r>
    </w:p>
    <w:p w:rsidR="00D61960" w:rsidRDefault="00D72241">
      <w:pPr>
        <w:pStyle w:val="Heading1"/>
        <w:numPr>
          <w:ilvl w:val="0"/>
          <w:numId w:val="1"/>
        </w:numPr>
        <w:tabs>
          <w:tab w:val="left" w:pos="939"/>
        </w:tabs>
        <w:spacing w:before="6"/>
        <w:ind w:hanging="261"/>
        <w:jc w:val="both"/>
      </w:pPr>
      <w:r>
        <w:t>Ваши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приняли</w:t>
      </w:r>
      <w:r>
        <w:rPr>
          <w:spacing w:val="-5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противостоять</w:t>
      </w:r>
      <w:r>
        <w:rPr>
          <w:spacing w:val="-3"/>
        </w:rPr>
        <w:t xml:space="preserve"> </w:t>
      </w:r>
      <w:r>
        <w:t>коррупции</w:t>
      </w:r>
    </w:p>
    <w:p w:rsidR="00D61960" w:rsidRDefault="00D72241">
      <w:pPr>
        <w:pStyle w:val="a3"/>
        <w:spacing w:before="60"/>
        <w:ind w:right="115"/>
      </w:pPr>
      <w:r>
        <w:t>По своему усмотрению Вы можете обратиться с устным или письменным заявлением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вышестоящие</w:t>
      </w:r>
      <w:r>
        <w:rPr>
          <w:spacing w:val="1"/>
        </w:rPr>
        <w:t xml:space="preserve"> </w:t>
      </w:r>
      <w:r>
        <w:t>инстанции: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spacing w:before="1"/>
        <w:ind w:right="113" w:firstLine="566"/>
        <w:jc w:val="left"/>
        <w:rPr>
          <w:sz w:val="26"/>
        </w:rPr>
      </w:pPr>
      <w:proofErr w:type="gramStart"/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5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7"/>
          <w:sz w:val="26"/>
        </w:rPr>
        <w:t xml:space="preserve"> </w:t>
      </w:r>
      <w:r>
        <w:rPr>
          <w:sz w:val="26"/>
        </w:rPr>
        <w:t>дел</w:t>
      </w:r>
      <w:r>
        <w:rPr>
          <w:spacing w:val="7"/>
          <w:sz w:val="26"/>
        </w:rPr>
        <w:t xml:space="preserve"> </w:t>
      </w:r>
      <w:r>
        <w:rPr>
          <w:sz w:val="26"/>
        </w:rPr>
        <w:t>-</w:t>
      </w:r>
      <w:r>
        <w:rPr>
          <w:spacing w:val="5"/>
          <w:sz w:val="26"/>
        </w:rPr>
        <w:t xml:space="preserve"> </w:t>
      </w:r>
      <w:r>
        <w:rPr>
          <w:sz w:val="26"/>
        </w:rPr>
        <w:t>районные</w:t>
      </w:r>
      <w:r>
        <w:rPr>
          <w:spacing w:val="5"/>
          <w:sz w:val="26"/>
        </w:rPr>
        <w:t xml:space="preserve"> </w:t>
      </w:r>
      <w:r>
        <w:rPr>
          <w:sz w:val="26"/>
        </w:rPr>
        <w:t>или</w:t>
      </w:r>
      <w:r>
        <w:rPr>
          <w:spacing w:val="5"/>
          <w:sz w:val="26"/>
        </w:rPr>
        <w:t xml:space="preserve"> </w:t>
      </w:r>
      <w:r>
        <w:rPr>
          <w:sz w:val="26"/>
        </w:rPr>
        <w:t>городские</w:t>
      </w:r>
      <w:r>
        <w:rPr>
          <w:spacing w:val="6"/>
          <w:sz w:val="26"/>
        </w:rPr>
        <w:t xml:space="preserve"> </w:t>
      </w:r>
      <w:r>
        <w:rPr>
          <w:sz w:val="26"/>
        </w:rPr>
        <w:t>отделения</w:t>
      </w:r>
      <w:r>
        <w:rPr>
          <w:spacing w:val="5"/>
          <w:sz w:val="26"/>
        </w:rPr>
        <w:t xml:space="preserve"> </w:t>
      </w:r>
      <w:r>
        <w:rPr>
          <w:sz w:val="26"/>
        </w:rPr>
        <w:t>(отделы,</w:t>
      </w:r>
      <w:r>
        <w:rPr>
          <w:spacing w:val="10"/>
          <w:sz w:val="26"/>
        </w:rPr>
        <w:t xml:space="preserve"> </w:t>
      </w:r>
      <w:r>
        <w:rPr>
          <w:sz w:val="26"/>
        </w:rPr>
        <w:t>управления)</w:t>
      </w:r>
      <w:r>
        <w:rPr>
          <w:spacing w:val="-62"/>
          <w:sz w:val="26"/>
        </w:rPr>
        <w:t xml:space="preserve"> </w:t>
      </w:r>
      <w:r>
        <w:rPr>
          <w:sz w:val="26"/>
        </w:rPr>
        <w:t>милиции,</w:t>
      </w:r>
      <w:r>
        <w:rPr>
          <w:spacing w:val="-3"/>
          <w:sz w:val="26"/>
        </w:rPr>
        <w:t xml:space="preserve"> </w:t>
      </w:r>
      <w:r>
        <w:rPr>
          <w:sz w:val="26"/>
        </w:rPr>
        <w:t>отделы</w:t>
      </w:r>
      <w:r>
        <w:rPr>
          <w:spacing w:val="-1"/>
          <w:sz w:val="26"/>
        </w:rPr>
        <w:t xml:space="preserve"> </w:t>
      </w:r>
      <w:r>
        <w:rPr>
          <w:sz w:val="26"/>
        </w:rPr>
        <w:t>(управления)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борьбе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экономическими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преступлениями, ГУВД.</w:t>
      </w:r>
      <w:proofErr w:type="gramEnd"/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spacing w:line="299" w:lineRule="exact"/>
        <w:ind w:left="832" w:hanging="155"/>
        <w:jc w:val="left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-2"/>
          <w:sz w:val="26"/>
        </w:rPr>
        <w:t xml:space="preserve"> </w:t>
      </w:r>
      <w:r>
        <w:rPr>
          <w:sz w:val="26"/>
        </w:rPr>
        <w:t>прокуратуры</w:t>
      </w:r>
      <w:r w:rsidR="001441FE">
        <w:rPr>
          <w:sz w:val="26"/>
        </w:rPr>
        <w:t xml:space="preserve">, 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районную</w:t>
      </w:r>
      <w:r>
        <w:rPr>
          <w:spacing w:val="-3"/>
          <w:sz w:val="26"/>
        </w:rPr>
        <w:t xml:space="preserve"> </w:t>
      </w:r>
      <w:r>
        <w:rPr>
          <w:sz w:val="26"/>
        </w:rPr>
        <w:t>прокуратуру.</w:t>
      </w:r>
    </w:p>
    <w:p w:rsidR="00D61960" w:rsidRPr="001441FE" w:rsidRDefault="00D72241" w:rsidP="001441FE">
      <w:pPr>
        <w:pStyle w:val="a4"/>
        <w:numPr>
          <w:ilvl w:val="0"/>
          <w:numId w:val="2"/>
        </w:numPr>
        <w:tabs>
          <w:tab w:val="left" w:pos="833"/>
        </w:tabs>
        <w:spacing w:before="1"/>
        <w:ind w:right="113" w:firstLine="566"/>
        <w:jc w:val="left"/>
        <w:rPr>
          <w:sz w:val="26"/>
        </w:rPr>
      </w:pPr>
      <w:r w:rsidRPr="001441FE">
        <w:rPr>
          <w:sz w:val="26"/>
        </w:rPr>
        <w:t>в</w:t>
      </w:r>
      <w:r w:rsidRPr="001441FE">
        <w:rPr>
          <w:spacing w:val="18"/>
          <w:sz w:val="26"/>
        </w:rPr>
        <w:t xml:space="preserve"> </w:t>
      </w:r>
      <w:r w:rsidRPr="001441FE">
        <w:rPr>
          <w:sz w:val="26"/>
        </w:rPr>
        <w:t>Следственное</w:t>
      </w:r>
      <w:r w:rsidRPr="001441FE">
        <w:rPr>
          <w:spacing w:val="23"/>
          <w:sz w:val="26"/>
        </w:rPr>
        <w:t xml:space="preserve"> </w:t>
      </w:r>
      <w:r w:rsidRPr="001441FE">
        <w:rPr>
          <w:sz w:val="26"/>
        </w:rPr>
        <w:t>управление</w:t>
      </w:r>
      <w:r w:rsidRPr="001441FE">
        <w:rPr>
          <w:spacing w:val="18"/>
          <w:sz w:val="26"/>
        </w:rPr>
        <w:t xml:space="preserve"> </w:t>
      </w:r>
      <w:r w:rsidRPr="001441FE">
        <w:rPr>
          <w:sz w:val="26"/>
        </w:rPr>
        <w:t>Следственного</w:t>
      </w:r>
      <w:r w:rsidRPr="001441FE">
        <w:rPr>
          <w:spacing w:val="17"/>
          <w:sz w:val="26"/>
        </w:rPr>
        <w:t xml:space="preserve"> </w:t>
      </w:r>
      <w:r w:rsidRPr="001441FE">
        <w:rPr>
          <w:sz w:val="26"/>
        </w:rPr>
        <w:t>комитета</w:t>
      </w:r>
      <w:r w:rsidRPr="001441FE">
        <w:rPr>
          <w:spacing w:val="22"/>
          <w:sz w:val="26"/>
        </w:rPr>
        <w:t xml:space="preserve"> </w:t>
      </w:r>
      <w:r w:rsidRPr="001441FE">
        <w:rPr>
          <w:sz w:val="26"/>
        </w:rPr>
        <w:t>Российской</w:t>
      </w:r>
      <w:r w:rsidRPr="001441FE">
        <w:rPr>
          <w:spacing w:val="18"/>
          <w:sz w:val="26"/>
        </w:rPr>
        <w:t xml:space="preserve"> </w:t>
      </w:r>
      <w:r w:rsidRPr="001441FE">
        <w:rPr>
          <w:sz w:val="26"/>
        </w:rPr>
        <w:t>Федерации</w:t>
      </w:r>
      <w:r w:rsidRPr="001441FE">
        <w:rPr>
          <w:spacing w:val="18"/>
          <w:sz w:val="26"/>
        </w:rPr>
        <w:t xml:space="preserve"> </w:t>
      </w:r>
      <w:r w:rsidR="001441FE">
        <w:rPr>
          <w:sz w:val="26"/>
        </w:rPr>
        <w:t>в данном субъекте.</w:t>
      </w:r>
    </w:p>
    <w:p w:rsidR="001441FE" w:rsidRPr="001441FE" w:rsidRDefault="00D72241" w:rsidP="001441FE">
      <w:pPr>
        <w:pStyle w:val="a4"/>
        <w:numPr>
          <w:ilvl w:val="0"/>
          <w:numId w:val="2"/>
        </w:numPr>
        <w:tabs>
          <w:tab w:val="left" w:pos="833"/>
        </w:tabs>
        <w:ind w:right="112" w:firstLine="566"/>
        <w:jc w:val="left"/>
      </w:pPr>
      <w:r w:rsidRPr="001441FE">
        <w:rPr>
          <w:spacing w:val="27"/>
          <w:sz w:val="26"/>
        </w:rPr>
        <w:t xml:space="preserve">в </w:t>
      </w:r>
      <w:r w:rsidRPr="001441FE">
        <w:rPr>
          <w:sz w:val="26"/>
        </w:rPr>
        <w:t>орган</w:t>
      </w:r>
      <w:r w:rsidRPr="001441FE">
        <w:rPr>
          <w:spacing w:val="28"/>
          <w:sz w:val="26"/>
        </w:rPr>
        <w:t xml:space="preserve">ы </w:t>
      </w:r>
      <w:r w:rsidRPr="001441FE">
        <w:rPr>
          <w:sz w:val="26"/>
        </w:rPr>
        <w:t>безопасност</w:t>
      </w:r>
      <w:r w:rsidRPr="001441FE">
        <w:rPr>
          <w:spacing w:val="29"/>
          <w:sz w:val="26"/>
        </w:rPr>
        <w:t xml:space="preserve">и </w:t>
      </w:r>
      <w:r w:rsidRPr="001441FE">
        <w:rPr>
          <w:spacing w:val="27"/>
          <w:sz w:val="26"/>
        </w:rPr>
        <w:t xml:space="preserve">- </w:t>
      </w:r>
      <w:r w:rsidRPr="001441FE">
        <w:rPr>
          <w:sz w:val="26"/>
        </w:rPr>
        <w:t>межрайонны</w:t>
      </w:r>
      <w:r w:rsidRPr="001441FE">
        <w:rPr>
          <w:spacing w:val="29"/>
          <w:sz w:val="26"/>
        </w:rPr>
        <w:t xml:space="preserve">е </w:t>
      </w:r>
      <w:r w:rsidRPr="001441FE">
        <w:rPr>
          <w:sz w:val="26"/>
        </w:rPr>
        <w:t>отдел</w:t>
      </w:r>
      <w:r w:rsidRPr="001441FE">
        <w:rPr>
          <w:spacing w:val="28"/>
          <w:sz w:val="26"/>
        </w:rPr>
        <w:t xml:space="preserve">ы </w:t>
      </w:r>
      <w:r w:rsidRPr="001441FE">
        <w:rPr>
          <w:spacing w:val="27"/>
          <w:sz w:val="26"/>
        </w:rPr>
        <w:t xml:space="preserve">и </w:t>
      </w:r>
      <w:r w:rsidRPr="001441FE">
        <w:rPr>
          <w:sz w:val="26"/>
        </w:rPr>
        <w:t>Управлени</w:t>
      </w:r>
      <w:r w:rsidRPr="001441FE">
        <w:rPr>
          <w:spacing w:val="27"/>
          <w:sz w:val="26"/>
        </w:rPr>
        <w:t xml:space="preserve">е </w:t>
      </w:r>
      <w:r w:rsidRPr="001441FE">
        <w:rPr>
          <w:sz w:val="26"/>
        </w:rPr>
        <w:t>ФС</w:t>
      </w:r>
      <w:r w:rsidRPr="001441FE">
        <w:rPr>
          <w:spacing w:val="27"/>
          <w:sz w:val="26"/>
        </w:rPr>
        <w:t xml:space="preserve">Б </w:t>
      </w:r>
      <w:r w:rsidRPr="001441FE">
        <w:rPr>
          <w:sz w:val="26"/>
        </w:rPr>
        <w:t>Р</w:t>
      </w:r>
      <w:r w:rsidR="001441FE">
        <w:rPr>
          <w:sz w:val="26"/>
        </w:rPr>
        <w:t>Ф.</w:t>
      </w:r>
    </w:p>
    <w:p w:rsidR="001441FE" w:rsidRPr="001441FE" w:rsidRDefault="00D72241" w:rsidP="001441FE">
      <w:pPr>
        <w:pStyle w:val="a4"/>
        <w:tabs>
          <w:tab w:val="left" w:pos="833"/>
        </w:tabs>
        <w:ind w:left="678" w:right="112" w:firstLine="0"/>
        <w:jc w:val="left"/>
      </w:pPr>
      <w:r w:rsidRPr="001441FE">
        <w:rPr>
          <w:spacing w:val="28"/>
          <w:sz w:val="26"/>
        </w:rPr>
        <w:t xml:space="preserve"> </w:t>
      </w:r>
    </w:p>
    <w:p w:rsidR="00D61960" w:rsidRPr="001441FE" w:rsidRDefault="00D72241" w:rsidP="001441FE">
      <w:pPr>
        <w:pStyle w:val="a4"/>
        <w:numPr>
          <w:ilvl w:val="0"/>
          <w:numId w:val="2"/>
        </w:numPr>
        <w:tabs>
          <w:tab w:val="left" w:pos="833"/>
        </w:tabs>
        <w:ind w:right="112" w:firstLine="566"/>
        <w:jc w:val="left"/>
        <w:rPr>
          <w:sz w:val="26"/>
          <w:szCs w:val="26"/>
        </w:rPr>
      </w:pPr>
      <w:r w:rsidRPr="001441FE">
        <w:rPr>
          <w:sz w:val="26"/>
          <w:szCs w:val="26"/>
        </w:rPr>
        <w:t>Одной из форм сообщения о правонарушении коррупционного характера является</w:t>
      </w:r>
      <w:r w:rsidRPr="001441FE">
        <w:rPr>
          <w:spacing w:val="1"/>
          <w:sz w:val="26"/>
          <w:szCs w:val="26"/>
        </w:rPr>
        <w:t xml:space="preserve"> </w:t>
      </w:r>
      <w:r w:rsidRPr="001441FE">
        <w:rPr>
          <w:b/>
          <w:i/>
          <w:sz w:val="26"/>
          <w:szCs w:val="26"/>
        </w:rPr>
        <w:t>анонимное обращение в правоохранительные органы</w:t>
      </w:r>
      <w:r w:rsidRPr="001441FE">
        <w:rPr>
          <w:sz w:val="26"/>
          <w:szCs w:val="26"/>
        </w:rPr>
        <w:t>. Хотя в этом случае заявитель не</w:t>
      </w:r>
      <w:r w:rsidRPr="001441FE">
        <w:rPr>
          <w:spacing w:val="1"/>
          <w:sz w:val="26"/>
          <w:szCs w:val="26"/>
        </w:rPr>
        <w:t xml:space="preserve"> </w:t>
      </w:r>
      <w:r w:rsidRPr="001441FE">
        <w:rPr>
          <w:sz w:val="26"/>
          <w:szCs w:val="26"/>
        </w:rPr>
        <w:t>может</w:t>
      </w:r>
      <w:r w:rsidRPr="001441FE">
        <w:rPr>
          <w:spacing w:val="1"/>
          <w:sz w:val="26"/>
          <w:szCs w:val="26"/>
        </w:rPr>
        <w:t xml:space="preserve"> </w:t>
      </w:r>
      <w:r w:rsidRPr="001441FE">
        <w:rPr>
          <w:sz w:val="26"/>
          <w:szCs w:val="26"/>
        </w:rPr>
        <w:t>в</w:t>
      </w:r>
      <w:r w:rsidRPr="001441FE">
        <w:rPr>
          <w:spacing w:val="1"/>
          <w:sz w:val="26"/>
          <w:szCs w:val="26"/>
        </w:rPr>
        <w:t xml:space="preserve"> </w:t>
      </w:r>
      <w:r w:rsidRPr="001441FE">
        <w:rPr>
          <w:sz w:val="26"/>
          <w:szCs w:val="26"/>
        </w:rPr>
        <w:t>виду</w:t>
      </w:r>
      <w:r w:rsidRPr="001441FE">
        <w:rPr>
          <w:spacing w:val="1"/>
          <w:sz w:val="26"/>
          <w:szCs w:val="26"/>
        </w:rPr>
        <w:t xml:space="preserve"> </w:t>
      </w:r>
      <w:r w:rsidRPr="001441FE">
        <w:rPr>
          <w:sz w:val="26"/>
          <w:szCs w:val="26"/>
        </w:rPr>
        <w:t>анонимности</w:t>
      </w:r>
      <w:r w:rsidRPr="001441FE">
        <w:rPr>
          <w:spacing w:val="1"/>
          <w:sz w:val="26"/>
          <w:szCs w:val="26"/>
        </w:rPr>
        <w:t xml:space="preserve"> </w:t>
      </w:r>
      <w:r w:rsidRPr="001441FE">
        <w:rPr>
          <w:sz w:val="26"/>
          <w:szCs w:val="26"/>
        </w:rPr>
        <w:t>рассчитывать</w:t>
      </w:r>
      <w:r w:rsidRPr="001441FE">
        <w:rPr>
          <w:spacing w:val="1"/>
          <w:sz w:val="26"/>
          <w:szCs w:val="26"/>
        </w:rPr>
        <w:t xml:space="preserve"> </w:t>
      </w:r>
      <w:r w:rsidRPr="001441FE">
        <w:rPr>
          <w:sz w:val="26"/>
          <w:szCs w:val="26"/>
        </w:rPr>
        <w:t>на</w:t>
      </w:r>
      <w:r w:rsidRPr="001441FE">
        <w:rPr>
          <w:spacing w:val="1"/>
          <w:sz w:val="26"/>
          <w:szCs w:val="26"/>
        </w:rPr>
        <w:t xml:space="preserve"> </w:t>
      </w:r>
      <w:r w:rsidRPr="001441FE">
        <w:rPr>
          <w:sz w:val="26"/>
          <w:szCs w:val="26"/>
        </w:rPr>
        <w:t>получение</w:t>
      </w:r>
      <w:r w:rsidRPr="001441FE">
        <w:rPr>
          <w:spacing w:val="1"/>
          <w:sz w:val="26"/>
          <w:szCs w:val="26"/>
        </w:rPr>
        <w:t xml:space="preserve"> </w:t>
      </w:r>
      <w:r w:rsidRPr="001441FE">
        <w:rPr>
          <w:sz w:val="26"/>
          <w:szCs w:val="26"/>
        </w:rPr>
        <w:t>ответа,</w:t>
      </w:r>
      <w:r w:rsidRPr="001441FE">
        <w:rPr>
          <w:spacing w:val="1"/>
          <w:sz w:val="26"/>
          <w:szCs w:val="26"/>
        </w:rPr>
        <w:t xml:space="preserve"> </w:t>
      </w:r>
      <w:r w:rsidRPr="001441FE">
        <w:rPr>
          <w:sz w:val="26"/>
          <w:szCs w:val="26"/>
        </w:rPr>
        <w:t>а</w:t>
      </w:r>
      <w:r w:rsidRPr="001441FE">
        <w:rPr>
          <w:spacing w:val="1"/>
          <w:sz w:val="26"/>
          <w:szCs w:val="26"/>
        </w:rPr>
        <w:t xml:space="preserve"> </w:t>
      </w:r>
      <w:r w:rsidRPr="001441FE">
        <w:rPr>
          <w:sz w:val="26"/>
          <w:szCs w:val="26"/>
        </w:rPr>
        <w:t>само</w:t>
      </w:r>
      <w:r w:rsidRPr="001441FE">
        <w:rPr>
          <w:spacing w:val="1"/>
          <w:sz w:val="26"/>
          <w:szCs w:val="26"/>
        </w:rPr>
        <w:t xml:space="preserve"> </w:t>
      </w:r>
      <w:r w:rsidRPr="001441FE">
        <w:rPr>
          <w:sz w:val="26"/>
          <w:szCs w:val="26"/>
        </w:rPr>
        <w:t>анонимное</w:t>
      </w:r>
      <w:r w:rsidRPr="001441FE">
        <w:rPr>
          <w:spacing w:val="1"/>
          <w:sz w:val="26"/>
          <w:szCs w:val="26"/>
        </w:rPr>
        <w:t xml:space="preserve"> </w:t>
      </w:r>
      <w:r w:rsidRPr="001441FE">
        <w:rPr>
          <w:sz w:val="26"/>
          <w:szCs w:val="26"/>
        </w:rPr>
        <w:t>обращение о преступлении не может служить поводом для возбуждения уголовного дела</w:t>
      </w:r>
      <w:r w:rsidRPr="001441FE">
        <w:rPr>
          <w:spacing w:val="1"/>
          <w:sz w:val="26"/>
          <w:szCs w:val="26"/>
        </w:rPr>
        <w:t xml:space="preserve"> </w:t>
      </w:r>
      <w:r w:rsidRPr="001441FE">
        <w:rPr>
          <w:sz w:val="26"/>
          <w:szCs w:val="26"/>
        </w:rPr>
        <w:t>(п.7</w:t>
      </w:r>
      <w:r w:rsidRPr="001441FE">
        <w:rPr>
          <w:spacing w:val="-2"/>
          <w:sz w:val="26"/>
          <w:szCs w:val="26"/>
        </w:rPr>
        <w:t xml:space="preserve"> </w:t>
      </w:r>
      <w:r w:rsidRPr="001441FE">
        <w:rPr>
          <w:sz w:val="26"/>
          <w:szCs w:val="26"/>
        </w:rPr>
        <w:t>ст.</w:t>
      </w:r>
      <w:r w:rsidRPr="001441FE">
        <w:rPr>
          <w:spacing w:val="-1"/>
          <w:sz w:val="26"/>
          <w:szCs w:val="26"/>
        </w:rPr>
        <w:t xml:space="preserve"> </w:t>
      </w:r>
      <w:r w:rsidRPr="001441FE">
        <w:rPr>
          <w:sz w:val="26"/>
          <w:szCs w:val="26"/>
        </w:rPr>
        <w:t>141</w:t>
      </w:r>
      <w:r w:rsidRPr="001441FE">
        <w:rPr>
          <w:spacing w:val="-2"/>
          <w:sz w:val="26"/>
          <w:szCs w:val="26"/>
        </w:rPr>
        <w:t xml:space="preserve"> </w:t>
      </w:r>
      <w:r w:rsidRPr="001441FE">
        <w:rPr>
          <w:sz w:val="26"/>
          <w:szCs w:val="26"/>
        </w:rPr>
        <w:t>УПК</w:t>
      </w:r>
      <w:r w:rsidRPr="001441FE">
        <w:rPr>
          <w:spacing w:val="-1"/>
          <w:sz w:val="26"/>
          <w:szCs w:val="26"/>
        </w:rPr>
        <w:t xml:space="preserve"> </w:t>
      </w:r>
      <w:r w:rsidRPr="001441FE">
        <w:rPr>
          <w:sz w:val="26"/>
          <w:szCs w:val="26"/>
        </w:rPr>
        <w:t>РФ).</w:t>
      </w:r>
      <w:r w:rsidRPr="001441FE">
        <w:rPr>
          <w:spacing w:val="1"/>
          <w:sz w:val="26"/>
          <w:szCs w:val="26"/>
        </w:rPr>
        <w:t xml:space="preserve"> </w:t>
      </w:r>
      <w:r w:rsidRPr="001441FE">
        <w:rPr>
          <w:sz w:val="26"/>
          <w:szCs w:val="26"/>
        </w:rPr>
        <w:t>Анонимное</w:t>
      </w:r>
      <w:r w:rsidRPr="001441FE">
        <w:rPr>
          <w:spacing w:val="-2"/>
          <w:sz w:val="26"/>
          <w:szCs w:val="26"/>
        </w:rPr>
        <w:t xml:space="preserve"> </w:t>
      </w:r>
      <w:r w:rsidRPr="001441FE">
        <w:rPr>
          <w:sz w:val="26"/>
          <w:szCs w:val="26"/>
        </w:rPr>
        <w:t>сообщение</w:t>
      </w:r>
      <w:r w:rsidRPr="001441FE">
        <w:rPr>
          <w:spacing w:val="-1"/>
          <w:sz w:val="26"/>
          <w:szCs w:val="26"/>
        </w:rPr>
        <w:t xml:space="preserve"> </w:t>
      </w:r>
      <w:r w:rsidRPr="001441FE">
        <w:rPr>
          <w:sz w:val="26"/>
          <w:szCs w:val="26"/>
        </w:rPr>
        <w:t>обязательно</w:t>
      </w:r>
      <w:r w:rsidRPr="001441FE">
        <w:rPr>
          <w:spacing w:val="-1"/>
          <w:sz w:val="26"/>
          <w:szCs w:val="26"/>
        </w:rPr>
        <w:t xml:space="preserve"> </w:t>
      </w:r>
      <w:r w:rsidRPr="001441FE">
        <w:rPr>
          <w:sz w:val="26"/>
          <w:szCs w:val="26"/>
        </w:rPr>
        <w:t>проверяется.</w:t>
      </w:r>
    </w:p>
    <w:p w:rsidR="00D61960" w:rsidRDefault="00D72241">
      <w:pPr>
        <w:pStyle w:val="Heading2"/>
        <w:spacing w:before="8"/>
        <w:jc w:val="both"/>
      </w:pPr>
      <w:r>
        <w:t>В</w:t>
      </w:r>
      <w:r>
        <w:rPr>
          <w:spacing w:val="-4"/>
        </w:rPr>
        <w:t xml:space="preserve"> </w:t>
      </w:r>
      <w:r>
        <w:t>случае вымогательства</w:t>
      </w:r>
      <w:r>
        <w:rPr>
          <w:spacing w:val="-4"/>
        </w:rPr>
        <w:t xml:space="preserve"> </w:t>
      </w:r>
      <w:r>
        <w:t>взятки</w:t>
      </w:r>
      <w:r>
        <w:rPr>
          <w:spacing w:val="-3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нужно:</w:t>
      </w:r>
    </w:p>
    <w:p w:rsidR="00D61960" w:rsidRDefault="00D72241">
      <w:pPr>
        <w:pStyle w:val="a3"/>
        <w:ind w:right="116"/>
      </w:pP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-62"/>
        </w:rPr>
        <w:t xml:space="preserve"> </w:t>
      </w:r>
      <w:r>
        <w:t>вымогательства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Вас взятки</w:t>
      </w:r>
      <w:r>
        <w:rPr>
          <w:spacing w:val="-2"/>
        </w:rPr>
        <w:t xml:space="preserve"> </w:t>
      </w:r>
      <w:r>
        <w:t>или коммерческого</w:t>
      </w:r>
      <w:r>
        <w:rPr>
          <w:spacing w:val="-2"/>
        </w:rPr>
        <w:t xml:space="preserve"> </w:t>
      </w:r>
      <w:r>
        <w:t>подкупа,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точно</w:t>
      </w:r>
      <w:r>
        <w:rPr>
          <w:spacing w:val="3"/>
        </w:rPr>
        <w:t xml:space="preserve"> </w:t>
      </w:r>
      <w:r>
        <w:t>указать: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ind w:right="106" w:firstLine="566"/>
        <w:rPr>
          <w:sz w:val="26"/>
        </w:rPr>
      </w:pPr>
      <w:r>
        <w:rPr>
          <w:sz w:val="26"/>
        </w:rPr>
        <w:t>кто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(фамилия,</w:t>
      </w:r>
      <w:r>
        <w:rPr>
          <w:spacing w:val="1"/>
          <w:sz w:val="26"/>
        </w:rPr>
        <w:t xml:space="preserve"> </w:t>
      </w:r>
      <w:r>
        <w:rPr>
          <w:sz w:val="26"/>
        </w:rPr>
        <w:t>имя,</w:t>
      </w:r>
      <w:r>
        <w:rPr>
          <w:spacing w:val="1"/>
          <w:sz w:val="26"/>
        </w:rPr>
        <w:t xml:space="preserve"> </w:t>
      </w:r>
      <w:r>
        <w:rPr>
          <w:sz w:val="26"/>
        </w:rPr>
        <w:t>отчество,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учреждения) вымогает у вас взятку или кто из представителей коммерческих структур</w:t>
      </w:r>
      <w:r>
        <w:rPr>
          <w:spacing w:val="1"/>
          <w:sz w:val="26"/>
        </w:rPr>
        <w:t xml:space="preserve"> </w:t>
      </w:r>
      <w:r>
        <w:rPr>
          <w:sz w:val="26"/>
        </w:rPr>
        <w:t>толкает</w:t>
      </w:r>
      <w:r>
        <w:rPr>
          <w:spacing w:val="-2"/>
          <w:sz w:val="26"/>
        </w:rPr>
        <w:t xml:space="preserve"> </w:t>
      </w:r>
      <w:r>
        <w:rPr>
          <w:sz w:val="26"/>
        </w:rPr>
        <w:t>Вас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совершение</w:t>
      </w:r>
      <w:r>
        <w:rPr>
          <w:spacing w:val="-1"/>
          <w:sz w:val="26"/>
        </w:rPr>
        <w:t xml:space="preserve"> </w:t>
      </w:r>
      <w:r>
        <w:rPr>
          <w:sz w:val="26"/>
        </w:rPr>
        <w:t>подкупа;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spacing w:line="297" w:lineRule="exact"/>
        <w:ind w:left="832" w:hanging="155"/>
        <w:rPr>
          <w:sz w:val="26"/>
        </w:rPr>
      </w:pPr>
      <w:r>
        <w:rPr>
          <w:sz w:val="26"/>
        </w:rPr>
        <w:t>какова</w:t>
      </w:r>
      <w:r>
        <w:rPr>
          <w:spacing w:val="-5"/>
          <w:sz w:val="26"/>
        </w:rPr>
        <w:t xml:space="preserve"> </w:t>
      </w:r>
      <w:r>
        <w:rPr>
          <w:sz w:val="26"/>
        </w:rPr>
        <w:t>сумма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-4"/>
          <w:sz w:val="26"/>
        </w:rPr>
        <w:t xml:space="preserve"> </w:t>
      </w:r>
      <w:r>
        <w:rPr>
          <w:sz w:val="26"/>
        </w:rPr>
        <w:t>вымогаемой</w:t>
      </w:r>
      <w:r>
        <w:rPr>
          <w:spacing w:val="-4"/>
          <w:sz w:val="26"/>
        </w:rPr>
        <w:t xml:space="preserve"> </w:t>
      </w:r>
      <w:r>
        <w:rPr>
          <w:sz w:val="26"/>
        </w:rPr>
        <w:t>взятки</w:t>
      </w:r>
      <w:r>
        <w:rPr>
          <w:spacing w:val="-4"/>
          <w:sz w:val="26"/>
        </w:rPr>
        <w:t xml:space="preserve"> </w:t>
      </w:r>
      <w:r>
        <w:rPr>
          <w:sz w:val="26"/>
        </w:rPr>
        <w:t>(подкупа);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ind w:right="115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какие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(или</w:t>
      </w:r>
      <w:r>
        <w:rPr>
          <w:spacing w:val="1"/>
          <w:sz w:val="26"/>
        </w:rPr>
        <w:t xml:space="preserve"> </w:t>
      </w:r>
      <w:r>
        <w:rPr>
          <w:sz w:val="26"/>
        </w:rPr>
        <w:t>бездействие)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Вас</w:t>
      </w:r>
      <w:r>
        <w:rPr>
          <w:spacing w:val="1"/>
          <w:sz w:val="26"/>
        </w:rPr>
        <w:t xml:space="preserve"> </w:t>
      </w:r>
      <w:r>
        <w:rPr>
          <w:sz w:val="26"/>
        </w:rPr>
        <w:t>вымогают</w:t>
      </w:r>
      <w:r>
        <w:rPr>
          <w:spacing w:val="1"/>
          <w:sz w:val="26"/>
        </w:rPr>
        <w:t xml:space="preserve"> </w:t>
      </w:r>
      <w:r>
        <w:rPr>
          <w:sz w:val="26"/>
        </w:rPr>
        <w:t>взятку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коммерческий подкуп;</w:t>
      </w:r>
    </w:p>
    <w:p w:rsidR="00D61960" w:rsidRDefault="00D72241">
      <w:pPr>
        <w:pStyle w:val="a4"/>
        <w:numPr>
          <w:ilvl w:val="0"/>
          <w:numId w:val="2"/>
        </w:numPr>
        <w:tabs>
          <w:tab w:val="left" w:pos="833"/>
        </w:tabs>
        <w:ind w:right="117" w:firstLine="566"/>
        <w:rPr>
          <w:sz w:val="26"/>
        </w:rPr>
      </w:pPr>
      <w:r>
        <w:rPr>
          <w:sz w:val="26"/>
        </w:rPr>
        <w:t>в какое время, в каком месте и каким образом должна произойти непосредственная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дача</w:t>
      </w:r>
      <w:r>
        <w:rPr>
          <w:spacing w:val="-2"/>
          <w:sz w:val="26"/>
        </w:rPr>
        <w:t xml:space="preserve"> </w:t>
      </w:r>
      <w:r>
        <w:rPr>
          <w:sz w:val="26"/>
        </w:rPr>
        <w:t>взятки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1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осуществлен</w:t>
      </w:r>
      <w:r>
        <w:rPr>
          <w:spacing w:val="2"/>
          <w:sz w:val="26"/>
        </w:rPr>
        <w:t xml:space="preserve"> </w:t>
      </w:r>
      <w:r>
        <w:rPr>
          <w:sz w:val="26"/>
        </w:rPr>
        <w:t>коммерческий</w:t>
      </w:r>
      <w:r>
        <w:rPr>
          <w:spacing w:val="2"/>
          <w:sz w:val="26"/>
        </w:rPr>
        <w:t xml:space="preserve"> </w:t>
      </w:r>
      <w:r>
        <w:rPr>
          <w:sz w:val="26"/>
        </w:rPr>
        <w:t>подкуп.</w:t>
      </w:r>
    </w:p>
    <w:sectPr w:rsidR="00D61960" w:rsidSect="00D61960">
      <w:pgSz w:w="11910" w:h="16840"/>
      <w:pgMar w:top="4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594B"/>
    <w:multiLevelType w:val="hybridMultilevel"/>
    <w:tmpl w:val="D9B0DE04"/>
    <w:lvl w:ilvl="0" w:tplc="C4EAECA6">
      <w:start w:val="1"/>
      <w:numFmt w:val="decimal"/>
      <w:lvlText w:val="%1."/>
      <w:lvlJc w:val="left"/>
      <w:pPr>
        <w:ind w:left="938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3DB249DA">
      <w:numFmt w:val="bullet"/>
      <w:lvlText w:val="•"/>
      <w:lvlJc w:val="left"/>
      <w:pPr>
        <w:ind w:left="1888" w:hanging="260"/>
      </w:pPr>
      <w:rPr>
        <w:rFonts w:hint="default"/>
        <w:lang w:val="ru-RU" w:eastAsia="en-US" w:bidi="ar-SA"/>
      </w:rPr>
    </w:lvl>
    <w:lvl w:ilvl="2" w:tplc="C60AEE78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3" w:tplc="198A40A0">
      <w:numFmt w:val="bullet"/>
      <w:lvlText w:val="•"/>
      <w:lvlJc w:val="left"/>
      <w:pPr>
        <w:ind w:left="3785" w:hanging="260"/>
      </w:pPr>
      <w:rPr>
        <w:rFonts w:hint="default"/>
        <w:lang w:val="ru-RU" w:eastAsia="en-US" w:bidi="ar-SA"/>
      </w:rPr>
    </w:lvl>
    <w:lvl w:ilvl="4" w:tplc="CA9AF3BC">
      <w:numFmt w:val="bullet"/>
      <w:lvlText w:val="•"/>
      <w:lvlJc w:val="left"/>
      <w:pPr>
        <w:ind w:left="4734" w:hanging="260"/>
      </w:pPr>
      <w:rPr>
        <w:rFonts w:hint="default"/>
        <w:lang w:val="ru-RU" w:eastAsia="en-US" w:bidi="ar-SA"/>
      </w:rPr>
    </w:lvl>
    <w:lvl w:ilvl="5" w:tplc="345AE3D0">
      <w:numFmt w:val="bullet"/>
      <w:lvlText w:val="•"/>
      <w:lvlJc w:val="left"/>
      <w:pPr>
        <w:ind w:left="5683" w:hanging="260"/>
      </w:pPr>
      <w:rPr>
        <w:rFonts w:hint="default"/>
        <w:lang w:val="ru-RU" w:eastAsia="en-US" w:bidi="ar-SA"/>
      </w:rPr>
    </w:lvl>
    <w:lvl w:ilvl="6" w:tplc="34ECABAA">
      <w:numFmt w:val="bullet"/>
      <w:lvlText w:val="•"/>
      <w:lvlJc w:val="left"/>
      <w:pPr>
        <w:ind w:left="6631" w:hanging="260"/>
      </w:pPr>
      <w:rPr>
        <w:rFonts w:hint="default"/>
        <w:lang w:val="ru-RU" w:eastAsia="en-US" w:bidi="ar-SA"/>
      </w:rPr>
    </w:lvl>
    <w:lvl w:ilvl="7" w:tplc="0BC26D2A">
      <w:numFmt w:val="bullet"/>
      <w:lvlText w:val="•"/>
      <w:lvlJc w:val="left"/>
      <w:pPr>
        <w:ind w:left="7580" w:hanging="260"/>
      </w:pPr>
      <w:rPr>
        <w:rFonts w:hint="default"/>
        <w:lang w:val="ru-RU" w:eastAsia="en-US" w:bidi="ar-SA"/>
      </w:rPr>
    </w:lvl>
    <w:lvl w:ilvl="8" w:tplc="5492D7BA">
      <w:numFmt w:val="bullet"/>
      <w:lvlText w:val="•"/>
      <w:lvlJc w:val="left"/>
      <w:pPr>
        <w:ind w:left="8529" w:hanging="260"/>
      </w:pPr>
      <w:rPr>
        <w:rFonts w:hint="default"/>
        <w:lang w:val="ru-RU" w:eastAsia="en-US" w:bidi="ar-SA"/>
      </w:rPr>
    </w:lvl>
  </w:abstractNum>
  <w:abstractNum w:abstractNumId="1">
    <w:nsid w:val="55BC4BA3"/>
    <w:multiLevelType w:val="hybridMultilevel"/>
    <w:tmpl w:val="F976DBAA"/>
    <w:lvl w:ilvl="0" w:tplc="9E8CEA58">
      <w:numFmt w:val="bullet"/>
      <w:lvlText w:val=""/>
      <w:lvlJc w:val="left"/>
      <w:pPr>
        <w:ind w:left="11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E1088DC">
      <w:numFmt w:val="bullet"/>
      <w:lvlText w:val="•"/>
      <w:lvlJc w:val="left"/>
      <w:pPr>
        <w:ind w:left="1150" w:hanging="154"/>
      </w:pPr>
      <w:rPr>
        <w:rFonts w:hint="default"/>
        <w:lang w:val="ru-RU" w:eastAsia="en-US" w:bidi="ar-SA"/>
      </w:rPr>
    </w:lvl>
    <w:lvl w:ilvl="2" w:tplc="0A665820">
      <w:numFmt w:val="bullet"/>
      <w:lvlText w:val="•"/>
      <w:lvlJc w:val="left"/>
      <w:pPr>
        <w:ind w:left="2181" w:hanging="154"/>
      </w:pPr>
      <w:rPr>
        <w:rFonts w:hint="default"/>
        <w:lang w:val="ru-RU" w:eastAsia="en-US" w:bidi="ar-SA"/>
      </w:rPr>
    </w:lvl>
    <w:lvl w:ilvl="3" w:tplc="1C403B2E">
      <w:numFmt w:val="bullet"/>
      <w:lvlText w:val="•"/>
      <w:lvlJc w:val="left"/>
      <w:pPr>
        <w:ind w:left="3211" w:hanging="154"/>
      </w:pPr>
      <w:rPr>
        <w:rFonts w:hint="default"/>
        <w:lang w:val="ru-RU" w:eastAsia="en-US" w:bidi="ar-SA"/>
      </w:rPr>
    </w:lvl>
    <w:lvl w:ilvl="4" w:tplc="E6887EEA">
      <w:numFmt w:val="bullet"/>
      <w:lvlText w:val="•"/>
      <w:lvlJc w:val="left"/>
      <w:pPr>
        <w:ind w:left="4242" w:hanging="154"/>
      </w:pPr>
      <w:rPr>
        <w:rFonts w:hint="default"/>
        <w:lang w:val="ru-RU" w:eastAsia="en-US" w:bidi="ar-SA"/>
      </w:rPr>
    </w:lvl>
    <w:lvl w:ilvl="5" w:tplc="7F58F2CC">
      <w:numFmt w:val="bullet"/>
      <w:lvlText w:val="•"/>
      <w:lvlJc w:val="left"/>
      <w:pPr>
        <w:ind w:left="5273" w:hanging="154"/>
      </w:pPr>
      <w:rPr>
        <w:rFonts w:hint="default"/>
        <w:lang w:val="ru-RU" w:eastAsia="en-US" w:bidi="ar-SA"/>
      </w:rPr>
    </w:lvl>
    <w:lvl w:ilvl="6" w:tplc="10A4D0D4">
      <w:numFmt w:val="bullet"/>
      <w:lvlText w:val="•"/>
      <w:lvlJc w:val="left"/>
      <w:pPr>
        <w:ind w:left="6303" w:hanging="154"/>
      </w:pPr>
      <w:rPr>
        <w:rFonts w:hint="default"/>
        <w:lang w:val="ru-RU" w:eastAsia="en-US" w:bidi="ar-SA"/>
      </w:rPr>
    </w:lvl>
    <w:lvl w:ilvl="7" w:tplc="FF7E5000">
      <w:numFmt w:val="bullet"/>
      <w:lvlText w:val="•"/>
      <w:lvlJc w:val="left"/>
      <w:pPr>
        <w:ind w:left="7334" w:hanging="154"/>
      </w:pPr>
      <w:rPr>
        <w:rFonts w:hint="default"/>
        <w:lang w:val="ru-RU" w:eastAsia="en-US" w:bidi="ar-SA"/>
      </w:rPr>
    </w:lvl>
    <w:lvl w:ilvl="8" w:tplc="A2B0CE86">
      <w:numFmt w:val="bullet"/>
      <w:lvlText w:val="•"/>
      <w:lvlJc w:val="left"/>
      <w:pPr>
        <w:ind w:left="8365" w:hanging="154"/>
      </w:pPr>
      <w:rPr>
        <w:rFonts w:hint="default"/>
        <w:lang w:val="ru-RU" w:eastAsia="en-US" w:bidi="ar-SA"/>
      </w:rPr>
    </w:lvl>
  </w:abstractNum>
  <w:abstractNum w:abstractNumId="2">
    <w:nsid w:val="6FEC6E99"/>
    <w:multiLevelType w:val="hybridMultilevel"/>
    <w:tmpl w:val="5DBA39A2"/>
    <w:lvl w:ilvl="0" w:tplc="58AE8C5A">
      <w:start w:val="1"/>
      <w:numFmt w:val="decimal"/>
      <w:lvlText w:val="%1."/>
      <w:lvlJc w:val="left"/>
      <w:pPr>
        <w:ind w:left="938" w:hanging="260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CB7A7BC6">
      <w:numFmt w:val="bullet"/>
      <w:lvlText w:val="•"/>
      <w:lvlJc w:val="left"/>
      <w:pPr>
        <w:ind w:left="1888" w:hanging="260"/>
      </w:pPr>
      <w:rPr>
        <w:rFonts w:hint="default"/>
        <w:lang w:val="ru-RU" w:eastAsia="en-US" w:bidi="ar-SA"/>
      </w:rPr>
    </w:lvl>
    <w:lvl w:ilvl="2" w:tplc="CCD491C8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3" w:tplc="389AE8C2">
      <w:numFmt w:val="bullet"/>
      <w:lvlText w:val="•"/>
      <w:lvlJc w:val="left"/>
      <w:pPr>
        <w:ind w:left="3785" w:hanging="260"/>
      </w:pPr>
      <w:rPr>
        <w:rFonts w:hint="default"/>
        <w:lang w:val="ru-RU" w:eastAsia="en-US" w:bidi="ar-SA"/>
      </w:rPr>
    </w:lvl>
    <w:lvl w:ilvl="4" w:tplc="EA3CB196">
      <w:numFmt w:val="bullet"/>
      <w:lvlText w:val="•"/>
      <w:lvlJc w:val="left"/>
      <w:pPr>
        <w:ind w:left="4734" w:hanging="260"/>
      </w:pPr>
      <w:rPr>
        <w:rFonts w:hint="default"/>
        <w:lang w:val="ru-RU" w:eastAsia="en-US" w:bidi="ar-SA"/>
      </w:rPr>
    </w:lvl>
    <w:lvl w:ilvl="5" w:tplc="453A21E4">
      <w:numFmt w:val="bullet"/>
      <w:lvlText w:val="•"/>
      <w:lvlJc w:val="left"/>
      <w:pPr>
        <w:ind w:left="5683" w:hanging="260"/>
      </w:pPr>
      <w:rPr>
        <w:rFonts w:hint="default"/>
        <w:lang w:val="ru-RU" w:eastAsia="en-US" w:bidi="ar-SA"/>
      </w:rPr>
    </w:lvl>
    <w:lvl w:ilvl="6" w:tplc="AC6C6076">
      <w:numFmt w:val="bullet"/>
      <w:lvlText w:val="•"/>
      <w:lvlJc w:val="left"/>
      <w:pPr>
        <w:ind w:left="6631" w:hanging="260"/>
      </w:pPr>
      <w:rPr>
        <w:rFonts w:hint="default"/>
        <w:lang w:val="ru-RU" w:eastAsia="en-US" w:bidi="ar-SA"/>
      </w:rPr>
    </w:lvl>
    <w:lvl w:ilvl="7" w:tplc="E5CED41C">
      <w:numFmt w:val="bullet"/>
      <w:lvlText w:val="•"/>
      <w:lvlJc w:val="left"/>
      <w:pPr>
        <w:ind w:left="7580" w:hanging="260"/>
      </w:pPr>
      <w:rPr>
        <w:rFonts w:hint="default"/>
        <w:lang w:val="ru-RU" w:eastAsia="en-US" w:bidi="ar-SA"/>
      </w:rPr>
    </w:lvl>
    <w:lvl w:ilvl="8" w:tplc="E3A844C6">
      <w:numFmt w:val="bullet"/>
      <w:lvlText w:val="•"/>
      <w:lvlJc w:val="left"/>
      <w:pPr>
        <w:ind w:left="8529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1960"/>
    <w:rsid w:val="00062567"/>
    <w:rsid w:val="001441FE"/>
    <w:rsid w:val="002150F5"/>
    <w:rsid w:val="003218BF"/>
    <w:rsid w:val="006F7345"/>
    <w:rsid w:val="00821958"/>
    <w:rsid w:val="00A443A5"/>
    <w:rsid w:val="00B975A9"/>
    <w:rsid w:val="00C7687E"/>
    <w:rsid w:val="00D61960"/>
    <w:rsid w:val="00D72241"/>
    <w:rsid w:val="00F9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19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9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1960"/>
    <w:pPr>
      <w:ind w:left="112" w:firstLine="566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61960"/>
    <w:pPr>
      <w:spacing w:before="8"/>
      <w:ind w:left="938" w:hanging="261"/>
      <w:jc w:val="both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D61960"/>
    <w:pPr>
      <w:spacing w:before="1" w:line="295" w:lineRule="exact"/>
      <w:ind w:left="678"/>
      <w:outlineLvl w:val="2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D61960"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61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Абрамова</dc:creator>
  <cp:lastModifiedBy>User</cp:lastModifiedBy>
  <cp:revision>7</cp:revision>
  <cp:lastPrinted>2023-08-28T12:12:00Z</cp:lastPrinted>
  <dcterms:created xsi:type="dcterms:W3CDTF">2023-08-23T11:42:00Z</dcterms:created>
  <dcterms:modified xsi:type="dcterms:W3CDTF">2023-08-29T07:31:00Z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2023-08-23T00:00:00Z</vt:filetime>
  </property>
</Properties>
</file>